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E0" w:rsidRPr="003F1EEA" w:rsidRDefault="0079783B" w:rsidP="006D1BFE">
      <w:pPr>
        <w:ind w:firstLine="567"/>
        <w:jc w:val="center"/>
        <w:rPr>
          <w:b/>
        </w:rPr>
      </w:pPr>
      <w:r w:rsidRPr="003F1EEA">
        <w:rPr>
          <w:b/>
        </w:rPr>
        <w:t xml:space="preserve">ПРОТОКОЛ </w:t>
      </w:r>
      <w:r w:rsidR="00075C1B">
        <w:rPr>
          <w:b/>
        </w:rPr>
        <w:t>№ 4</w:t>
      </w:r>
      <w:r w:rsidRPr="003F1EEA">
        <w:rPr>
          <w:b/>
        </w:rPr>
        <w:t>/2024-25</w:t>
      </w:r>
    </w:p>
    <w:p w:rsidR="00ED4DE0" w:rsidRPr="003F1EEA" w:rsidRDefault="0079783B" w:rsidP="006D1BFE">
      <w:pPr>
        <w:ind w:firstLine="567"/>
        <w:jc w:val="center"/>
        <w:rPr>
          <w:b/>
        </w:rPr>
      </w:pPr>
      <w:r w:rsidRPr="003F1EEA">
        <w:rPr>
          <w:b/>
        </w:rPr>
        <w:t>заседания Педагогического совета МБОУ С(К)ШИ</w:t>
      </w:r>
      <w:bookmarkStart w:id="0" w:name="_GoBack"/>
      <w:bookmarkEnd w:id="0"/>
    </w:p>
    <w:p w:rsidR="00ED4DE0" w:rsidRPr="006D1BFE" w:rsidRDefault="00143E38" w:rsidP="006D1BFE">
      <w:pPr>
        <w:ind w:firstLine="567"/>
        <w:jc w:val="center"/>
        <w:rPr>
          <w:b/>
        </w:rPr>
      </w:pPr>
      <w:r>
        <w:rPr>
          <w:b/>
        </w:rPr>
        <w:t>от 25.03</w:t>
      </w:r>
      <w:r w:rsidR="003F1EEA" w:rsidRPr="003F1EEA">
        <w:rPr>
          <w:b/>
        </w:rPr>
        <w:t>.2025</w:t>
      </w:r>
      <w:r w:rsidR="0079783B" w:rsidRPr="003F1EEA">
        <w:rPr>
          <w:b/>
        </w:rPr>
        <w:t xml:space="preserve"> г.</w:t>
      </w:r>
    </w:p>
    <w:p w:rsidR="00ED4DE0" w:rsidRPr="006D1BFE" w:rsidRDefault="00ED4DE0" w:rsidP="006D1BFE">
      <w:pPr>
        <w:pStyle w:val="a9"/>
        <w:spacing w:before="0" w:after="0"/>
        <w:ind w:firstLine="567"/>
        <w:jc w:val="center"/>
        <w:rPr>
          <w:rFonts w:eastAsiaTheme="minorEastAsia"/>
          <w:bCs/>
          <w:color w:val="000000"/>
          <w:kern w:val="2"/>
          <w:lang w:val="ru-RU"/>
        </w:rPr>
      </w:pPr>
    </w:p>
    <w:p w:rsidR="00ED4DE0" w:rsidRPr="006D1BFE" w:rsidRDefault="0079783B" w:rsidP="006D1BFE">
      <w:pPr>
        <w:pStyle w:val="a9"/>
        <w:spacing w:before="0" w:after="0"/>
        <w:ind w:firstLine="567"/>
        <w:jc w:val="center"/>
        <w:rPr>
          <w:b/>
          <w:lang w:val="ru-RU"/>
        </w:rPr>
      </w:pPr>
      <w:r w:rsidRPr="006D1BFE">
        <w:rPr>
          <w:rFonts w:eastAsiaTheme="minorEastAsia"/>
          <w:b/>
          <w:bCs/>
          <w:color w:val="000000"/>
          <w:kern w:val="2"/>
          <w:lang w:val="ru-RU"/>
        </w:rPr>
        <w:t xml:space="preserve">ТЕМА: </w:t>
      </w:r>
      <w:r w:rsidRPr="006D1BFE">
        <w:rPr>
          <w:rFonts w:eastAsia="sans-serif;Segoe Print"/>
          <w:b/>
          <w:color w:val="212529"/>
          <w:kern w:val="2"/>
          <w:shd w:val="clear" w:color="auto" w:fill="FFFFFF"/>
          <w:lang w:val="ru-RU"/>
        </w:rPr>
        <w:t>«</w:t>
      </w:r>
      <w:r w:rsidRPr="006D1BFE">
        <w:rPr>
          <w:rFonts w:eastAsia="Times New Roman"/>
          <w:b/>
          <w:lang w:val="ru-RU" w:eastAsia="ru-RU"/>
        </w:rPr>
        <w:t>Внедрении межведомственного стандарта антинаркотической профилактической деятельности</w:t>
      </w:r>
      <w:r w:rsidRPr="006D1BFE">
        <w:rPr>
          <w:rFonts w:eastAsia="sans-serif;Segoe Print"/>
          <w:b/>
          <w:color w:val="212529"/>
          <w:kern w:val="2"/>
          <w:shd w:val="clear" w:color="auto" w:fill="FFFFFF"/>
          <w:lang w:val="ru-RU"/>
        </w:rPr>
        <w:t>».</w:t>
      </w:r>
    </w:p>
    <w:p w:rsidR="00ED4DE0" w:rsidRPr="006D1BFE" w:rsidRDefault="00ED4DE0" w:rsidP="006D1BFE">
      <w:pPr>
        <w:ind w:right="-227" w:firstLine="567"/>
        <w:jc w:val="center"/>
      </w:pPr>
    </w:p>
    <w:p w:rsidR="00ED4DE0" w:rsidRPr="006D1BFE" w:rsidRDefault="0079783B" w:rsidP="006D1BFE">
      <w:pPr>
        <w:ind w:right="-227" w:firstLine="567"/>
        <w:jc w:val="center"/>
      </w:pPr>
      <w:r w:rsidRPr="006D1BFE">
        <w:rPr>
          <w:b/>
          <w:caps/>
        </w:rPr>
        <w:t>Присутствовали:</w:t>
      </w:r>
      <w:r w:rsidRPr="006D1BFE">
        <w:rPr>
          <w:caps/>
        </w:rPr>
        <w:t xml:space="preserve"> 18 </w:t>
      </w:r>
      <w:r w:rsidRPr="006D1BFE">
        <w:t>человек</w:t>
      </w:r>
    </w:p>
    <w:p w:rsidR="00ED4DE0" w:rsidRPr="006D1BFE" w:rsidRDefault="00ED4DE0" w:rsidP="006D1BFE">
      <w:pPr>
        <w:ind w:right="-227" w:firstLine="567"/>
        <w:jc w:val="center"/>
      </w:pPr>
    </w:p>
    <w:p w:rsidR="00ED4DE0" w:rsidRPr="006D1BFE" w:rsidRDefault="0079783B" w:rsidP="006D1BFE">
      <w:pPr>
        <w:ind w:right="-227" w:firstLine="567"/>
        <w:jc w:val="center"/>
        <w:rPr>
          <w:b/>
        </w:rPr>
      </w:pPr>
      <w:r w:rsidRPr="006D1BFE">
        <w:rPr>
          <w:b/>
        </w:rPr>
        <w:t>ПОВЕСТКА ЗАСЕДАНИЯ:</w:t>
      </w:r>
    </w:p>
    <w:p w:rsidR="00ED4DE0" w:rsidRPr="006D1BFE" w:rsidRDefault="0079783B" w:rsidP="006D1BFE">
      <w:pPr>
        <w:pStyle w:val="a9"/>
        <w:shd w:val="clear" w:color="auto" w:fill="FFFFFF"/>
        <w:spacing w:before="0" w:after="0"/>
        <w:ind w:right="57" w:firstLine="567"/>
        <w:jc w:val="both"/>
        <w:rPr>
          <w:rFonts w:eastAsia="sans-serif;Segoe Print"/>
          <w:color w:val="212529"/>
          <w:shd w:val="clear" w:color="auto" w:fill="FFFFFF"/>
          <w:lang w:val="ru-RU"/>
        </w:rPr>
      </w:pPr>
      <w:r w:rsidRPr="006D1BFE">
        <w:rPr>
          <w:rFonts w:eastAsia="sans-serif;Segoe Print"/>
          <w:color w:val="212529"/>
          <w:shd w:val="clear" w:color="auto" w:fill="FFFFFF"/>
          <w:lang w:val="ru-RU"/>
        </w:rPr>
        <w:t xml:space="preserve">1. Изучение структуры </w:t>
      </w:r>
      <w:r w:rsidR="00FA6C74" w:rsidRPr="006D1BFE">
        <w:rPr>
          <w:rFonts w:eastAsia="sans-serif;Segoe Print"/>
          <w:color w:val="212529"/>
          <w:shd w:val="clear" w:color="auto" w:fill="FFFFFF"/>
          <w:lang w:val="ru-RU"/>
        </w:rPr>
        <w:t xml:space="preserve">и модели </w:t>
      </w:r>
      <w:r w:rsidRPr="006D1BFE">
        <w:rPr>
          <w:bCs/>
          <w:lang w:val="ru-RU"/>
        </w:rPr>
        <w:t>межведомственного стандарта антинаркотической профилактической деятельности (далее – Стандарт ПАВ)</w:t>
      </w:r>
      <w:r w:rsidRPr="006D1BFE">
        <w:rPr>
          <w:rFonts w:eastAsia="sans-serif;Segoe Print"/>
          <w:color w:val="212529"/>
          <w:shd w:val="clear" w:color="auto" w:fill="FFFFFF"/>
          <w:lang w:val="ru-RU"/>
        </w:rPr>
        <w:t>.</w:t>
      </w:r>
    </w:p>
    <w:p w:rsidR="00ED4DE0" w:rsidRPr="006D1BFE" w:rsidRDefault="0079783B" w:rsidP="006D1BFE">
      <w:pPr>
        <w:pStyle w:val="a9"/>
        <w:shd w:val="clear" w:color="auto" w:fill="FFFFFF"/>
        <w:spacing w:before="0" w:after="0"/>
        <w:ind w:right="-227" w:firstLine="567"/>
        <w:jc w:val="both"/>
        <w:rPr>
          <w:rFonts w:eastAsia="sans-serif;Segoe Print"/>
          <w:color w:val="212529"/>
          <w:shd w:val="clear" w:color="auto" w:fill="FFFFFF"/>
          <w:lang w:val="ru-RU"/>
        </w:rPr>
      </w:pPr>
      <w:r w:rsidRPr="006D1BFE">
        <w:rPr>
          <w:rFonts w:eastAsia="sans-serif;Segoe Print"/>
          <w:color w:val="212529"/>
          <w:shd w:val="clear" w:color="auto" w:fill="FFFFFF"/>
          <w:lang w:val="ru-RU"/>
        </w:rPr>
        <w:t xml:space="preserve">2. </w:t>
      </w:r>
      <w:r w:rsidRPr="006D1BFE">
        <w:rPr>
          <w:lang w:val="ru-RU"/>
        </w:rPr>
        <w:t>Воспитательные аспекты Стандарта ПАВ. Определение целей групп А, Б, В, Ж Стандарта ПАВ.</w:t>
      </w:r>
    </w:p>
    <w:p w:rsidR="00ED4DE0" w:rsidRDefault="0079783B" w:rsidP="006D1BFE">
      <w:pPr>
        <w:pStyle w:val="a9"/>
        <w:shd w:val="clear" w:color="auto" w:fill="FFFFFF"/>
        <w:spacing w:before="0" w:after="0"/>
        <w:ind w:right="-227" w:firstLine="567"/>
        <w:jc w:val="both"/>
        <w:rPr>
          <w:lang w:val="ru-RU"/>
        </w:rPr>
      </w:pPr>
      <w:r w:rsidRPr="006D1BFE">
        <w:rPr>
          <w:rFonts w:eastAsia="sans-serif;Segoe Print"/>
          <w:color w:val="212529"/>
          <w:shd w:val="clear" w:color="auto" w:fill="FFFFFF"/>
          <w:lang w:val="ru-RU"/>
        </w:rPr>
        <w:t xml:space="preserve">3. </w:t>
      </w:r>
      <w:r w:rsidRPr="006D1BFE">
        <w:rPr>
          <w:lang w:val="ru-RU"/>
        </w:rPr>
        <w:t>Работа в группах по определению задач на личностном уровне, на уровне социальных взаимоотношений, технологий Стандарта по группам А, Б, В, Ж.</w:t>
      </w:r>
    </w:p>
    <w:p w:rsidR="003F1EEA" w:rsidRDefault="003F1EEA" w:rsidP="006D1BFE">
      <w:pPr>
        <w:pStyle w:val="a9"/>
        <w:shd w:val="clear" w:color="auto" w:fill="FFFFFF"/>
        <w:spacing w:before="0" w:after="0"/>
        <w:ind w:right="-227" w:firstLine="567"/>
        <w:jc w:val="both"/>
        <w:rPr>
          <w:lang w:val="ru-RU"/>
        </w:rPr>
      </w:pPr>
      <w:r>
        <w:rPr>
          <w:lang w:val="ru-RU"/>
        </w:rPr>
        <w:t xml:space="preserve">4. Рассмотреть программы воспитательной работы, календарные планы работы ЛДП «Добрая страна детства», ЛДО </w:t>
      </w:r>
      <w:r w:rsidRPr="003F1EEA">
        <w:rPr>
          <w:lang w:val="ru-RU"/>
        </w:rPr>
        <w:t>«Зелёные спасатели»</w:t>
      </w:r>
      <w:r>
        <w:rPr>
          <w:lang w:val="ru-RU"/>
        </w:rPr>
        <w:t>.</w:t>
      </w:r>
    </w:p>
    <w:p w:rsidR="00143E38" w:rsidRPr="006D1BFE" w:rsidRDefault="00143E38" w:rsidP="006D1BFE">
      <w:pPr>
        <w:pStyle w:val="a9"/>
        <w:shd w:val="clear" w:color="auto" w:fill="FFFFFF"/>
        <w:spacing w:before="0" w:after="0"/>
        <w:ind w:right="-227" w:firstLine="567"/>
        <w:jc w:val="both"/>
        <w:rPr>
          <w:lang w:val="ru-RU"/>
        </w:rPr>
      </w:pPr>
      <w:r>
        <w:rPr>
          <w:lang w:val="ru-RU"/>
        </w:rPr>
        <w:t xml:space="preserve">5. </w:t>
      </w:r>
      <w:r w:rsidRPr="00143E38">
        <w:rPr>
          <w:lang w:val="ru-RU"/>
        </w:rPr>
        <w:t>Принять Порядок приёма обучающихся в МБОУ С(К)ШИ.</w:t>
      </w:r>
    </w:p>
    <w:p w:rsidR="0079783B" w:rsidRPr="006D1BFE" w:rsidRDefault="00143E38" w:rsidP="006D1BFE">
      <w:pPr>
        <w:pStyle w:val="a9"/>
        <w:shd w:val="clear" w:color="auto" w:fill="FFFFFF"/>
        <w:spacing w:before="0" w:after="0"/>
        <w:ind w:right="-227" w:firstLine="567"/>
        <w:jc w:val="both"/>
        <w:rPr>
          <w:rFonts w:eastAsia="sans-serif;Segoe Print"/>
          <w:color w:val="212529"/>
          <w:shd w:val="clear" w:color="auto" w:fill="FFFFFF"/>
          <w:lang w:val="ru-RU"/>
        </w:rPr>
      </w:pPr>
      <w:r>
        <w:rPr>
          <w:lang w:val="ru-RU"/>
        </w:rPr>
        <w:t>6</w:t>
      </w:r>
      <w:r w:rsidR="0079783B" w:rsidRPr="006D1BFE">
        <w:rPr>
          <w:lang w:val="ru-RU"/>
        </w:rPr>
        <w:t>. Подведение итогов педагогического совета. Принятие решения.</w:t>
      </w:r>
    </w:p>
    <w:p w:rsidR="00ED4DE0" w:rsidRPr="006D1BFE" w:rsidRDefault="00ED4DE0" w:rsidP="006D1BFE">
      <w:pPr>
        <w:pStyle w:val="a9"/>
        <w:shd w:val="clear" w:color="auto" w:fill="FFFFFF"/>
        <w:spacing w:before="0" w:after="0"/>
        <w:ind w:right="-227" w:firstLine="567"/>
        <w:jc w:val="both"/>
        <w:rPr>
          <w:rFonts w:eastAsia="sans-serif;Segoe Print"/>
          <w:color w:val="212529"/>
          <w:shd w:val="clear" w:color="auto" w:fill="FFFFFF"/>
          <w:lang w:val="ru-RU"/>
        </w:rPr>
      </w:pPr>
    </w:p>
    <w:p w:rsidR="00ED4DE0" w:rsidRPr="006D1BFE" w:rsidRDefault="0079783B" w:rsidP="006D1BFE">
      <w:pPr>
        <w:pStyle w:val="a9"/>
        <w:spacing w:before="0" w:after="0"/>
        <w:ind w:firstLine="567"/>
        <w:jc w:val="center"/>
        <w:rPr>
          <w:b/>
          <w:lang w:val="ru-RU"/>
        </w:rPr>
      </w:pPr>
      <w:r w:rsidRPr="006D1BFE">
        <w:rPr>
          <w:b/>
          <w:lang w:val="ru-RU"/>
        </w:rPr>
        <w:t>ХОД ПЕДСОВЕТА</w:t>
      </w:r>
    </w:p>
    <w:p w:rsidR="00ED4DE0" w:rsidRPr="006D1BFE" w:rsidRDefault="00ED4DE0" w:rsidP="006D1BFE">
      <w:pPr>
        <w:ind w:firstLine="567"/>
        <w:jc w:val="both"/>
      </w:pPr>
    </w:p>
    <w:p w:rsidR="0079783B" w:rsidRPr="006D1BFE" w:rsidRDefault="0079783B" w:rsidP="006D1BFE">
      <w:pPr>
        <w:ind w:firstLine="567"/>
        <w:contextualSpacing/>
        <w:jc w:val="both"/>
      </w:pPr>
      <w:r w:rsidRPr="006D1BFE">
        <w:t xml:space="preserve">Слушали Алексееву Е.Н., заместителя директора по УВР, которая представила письмо Департамента государственной политики в сфере защиты прав детей Министерства просвещения Российской Федерации от 19 февраля 2025 г. 07-687 Министерством образования и науки Пермского края </w:t>
      </w:r>
      <w:r w:rsidRPr="006D1BFE">
        <w:rPr>
          <w:bCs/>
        </w:rPr>
        <w:t>24 марта 2025 г.</w:t>
      </w:r>
      <w:r w:rsidRPr="006D1BFE">
        <w:t xml:space="preserve"> проведено краевое совещание о в</w:t>
      </w:r>
      <w:r w:rsidRPr="006D1BFE">
        <w:rPr>
          <w:bCs/>
        </w:rPr>
        <w:t xml:space="preserve">недрении межведомственного стандарта антинаркотической профилактической деятельности, </w:t>
      </w:r>
      <w:r w:rsidRPr="006D1BFE">
        <w:t xml:space="preserve">поставлены следующие задачи. Руководителям образовательных организаций: </w:t>
      </w:r>
    </w:p>
    <w:p w:rsidR="0079783B" w:rsidRPr="006D1BFE" w:rsidRDefault="0079783B" w:rsidP="006D1BFE">
      <w:pPr>
        <w:ind w:firstLine="567"/>
        <w:contextualSpacing/>
        <w:jc w:val="both"/>
      </w:pPr>
      <w:r w:rsidRPr="006D1BFE">
        <w:t>организовать проведение обучающихся мероприятий в образовательных организациях для педагогических работников;</w:t>
      </w:r>
    </w:p>
    <w:p w:rsidR="0079783B" w:rsidRPr="006D1BFE" w:rsidRDefault="0079783B" w:rsidP="006D1BFE">
      <w:pPr>
        <w:ind w:firstLine="567"/>
        <w:contextualSpacing/>
        <w:jc w:val="both"/>
      </w:pPr>
      <w:r w:rsidRPr="006D1BFE">
        <w:t>внести изменения в рабочие программы воспитания и в существующие планы межведомственного взаимодействия, предусмотрев осуществление профилактической работы с учётом внедрения Стандарта ПАВ.</w:t>
      </w:r>
    </w:p>
    <w:p w:rsidR="0079783B" w:rsidRPr="006D1BFE" w:rsidRDefault="0079783B" w:rsidP="006D1BFE">
      <w:pPr>
        <w:ind w:firstLine="567"/>
        <w:contextualSpacing/>
        <w:jc w:val="both"/>
      </w:pPr>
      <w:r w:rsidRPr="006D1BFE">
        <w:t xml:space="preserve">Слушали Сметанину Н.А., которая представила структуру </w:t>
      </w:r>
      <w:r w:rsidR="00FA6C74" w:rsidRPr="006D1BFE">
        <w:t xml:space="preserve">и модель </w:t>
      </w:r>
      <w:r w:rsidRPr="006D1BFE">
        <w:t xml:space="preserve">Стандарта ПАВ. </w:t>
      </w:r>
      <w:r w:rsidRPr="006D1BFE">
        <w:rPr>
          <w:rFonts w:eastAsiaTheme="minorHAnsi"/>
          <w:lang w:eastAsia="en-US"/>
        </w:rPr>
        <w:t xml:space="preserve">Проблема незаконного оборота наркотиков и их </w:t>
      </w:r>
      <w:proofErr w:type="spellStart"/>
      <w:r w:rsidRPr="006D1BFE">
        <w:rPr>
          <w:rFonts w:eastAsiaTheme="minorHAnsi"/>
          <w:lang w:eastAsia="en-US"/>
        </w:rPr>
        <w:t>прекурсоров</w:t>
      </w:r>
      <w:proofErr w:type="spellEnd"/>
      <w:r w:rsidRPr="006D1BFE">
        <w:rPr>
          <w:rFonts w:eastAsiaTheme="minorHAnsi"/>
          <w:lang w:eastAsia="en-US"/>
        </w:rPr>
        <w:t xml:space="preserve"> требует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усиленного внимания со стороны государственных органов, подразделений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служб различного уровня. И это не случайно, так как в России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продолжительное время сохраняется высокий уровень преступности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и административной </w:t>
      </w:r>
      <w:proofErr w:type="spellStart"/>
      <w:r w:rsidRPr="006D1BFE">
        <w:rPr>
          <w:rFonts w:eastAsiaTheme="minorHAnsi"/>
          <w:lang w:eastAsia="en-US"/>
        </w:rPr>
        <w:t>деликтности</w:t>
      </w:r>
      <w:proofErr w:type="spellEnd"/>
      <w:r w:rsidRPr="006D1BFE">
        <w:rPr>
          <w:rFonts w:eastAsiaTheme="minorHAnsi"/>
          <w:lang w:eastAsia="en-US"/>
        </w:rPr>
        <w:t xml:space="preserve"> в указанной сфере, усиливается опасность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наркотизации общества, особенно несовершеннолетних, что создает реальную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угрозу интересам национальной безопасности Российской Федерации не только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 современных условиях, но и в будущем.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В ходе реализации антинаркотической политики в 2010-2020 гг.</w:t>
      </w:r>
      <w:r w:rsidR="006D1BFE">
        <w:rPr>
          <w:rFonts w:eastAsiaTheme="minorHAnsi"/>
          <w:lang w:eastAsia="en-US"/>
        </w:rPr>
        <w:t xml:space="preserve"> </w:t>
      </w:r>
      <w:proofErr w:type="spellStart"/>
      <w:r w:rsidRPr="006D1BFE">
        <w:rPr>
          <w:rFonts w:eastAsiaTheme="minorHAnsi"/>
          <w:lang w:eastAsia="en-US"/>
        </w:rPr>
        <w:t>наркоситуация</w:t>
      </w:r>
      <w:proofErr w:type="spellEnd"/>
      <w:r w:rsidRPr="006D1BFE">
        <w:rPr>
          <w:rFonts w:eastAsiaTheme="minorHAnsi"/>
          <w:lang w:eastAsia="en-US"/>
        </w:rPr>
        <w:t xml:space="preserve"> в стране стабилизировалась, однако распространенность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употребления химических и фармакологических средств, негативно влияющих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 физическое и психическое состояние человека и вызывающих болезненное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пристрастие, приводящее к зависимости среди несовершеннолетних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молодежи, продолжает оставаться одной из ведущих социально значимых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проблем нашего общества, определяющих необходимость организации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активного противодействия. Вместе с тем необходимо учитывать, что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деятельность специальных служб и экстремистских, в том числе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националистических, организаций иностранных государств, причастных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незаконному производству и контрабанде наркотиков, также способствует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их незаконному распространению в Российской Федерации.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Сложившееся положение потребовало принятия решительных мер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по модернизации государственного управления и повышению эффективности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системной работы соответствующих субъектов в сфере профилактического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воздействия, направленного на противодействие незаконному потреблению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наркотиков и их </w:t>
      </w:r>
      <w:proofErr w:type="spellStart"/>
      <w:r w:rsidRPr="006D1BFE">
        <w:rPr>
          <w:rFonts w:eastAsiaTheme="minorHAnsi"/>
          <w:lang w:eastAsia="en-US"/>
        </w:rPr>
        <w:t>прекурсоров</w:t>
      </w:r>
      <w:proofErr w:type="spellEnd"/>
      <w:r w:rsidRPr="006D1BFE">
        <w:rPr>
          <w:rFonts w:eastAsiaTheme="minorHAnsi"/>
          <w:lang w:eastAsia="en-US"/>
        </w:rPr>
        <w:t>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lastRenderedPageBreak/>
        <w:t>В целях научно-методического сопровождения реализации Стратегии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государственной антинаркотической политики Российской Федерации на период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до 2030 г.2 в части включения в число показателей системы мониторинга</w:t>
      </w:r>
      <w:r w:rsidR="006D1BFE">
        <w:rPr>
          <w:rFonts w:eastAsiaTheme="minorHAnsi"/>
          <w:lang w:eastAsia="en-US"/>
        </w:rPr>
        <w:t xml:space="preserve"> </w:t>
      </w:r>
      <w:proofErr w:type="spellStart"/>
      <w:r w:rsidRPr="006D1BFE">
        <w:rPr>
          <w:rFonts w:eastAsiaTheme="minorHAnsi"/>
          <w:lang w:eastAsia="en-US"/>
        </w:rPr>
        <w:t>наркоситуации</w:t>
      </w:r>
      <w:proofErr w:type="spellEnd"/>
      <w:r w:rsidRPr="006D1BFE">
        <w:rPr>
          <w:rFonts w:eastAsiaTheme="minorHAnsi"/>
          <w:lang w:eastAsia="en-US"/>
        </w:rPr>
        <w:t xml:space="preserve"> оценки состояния профилактической деятельности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ее эффективности впервые разработан научно обоснованный отечественный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Межведомственный стандарт антинаркотической профилактической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деятельности (далее - Межведомственный стандарт, Стандарт).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Стандарт объединяет результаты исследовательской работы авторского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коллектива Московского университета МВД России имени В.Я. </w:t>
      </w:r>
      <w:proofErr w:type="spellStart"/>
      <w:r w:rsidRPr="006D1BFE">
        <w:rPr>
          <w:rFonts w:eastAsiaTheme="minorHAnsi"/>
          <w:lang w:eastAsia="en-US"/>
        </w:rPr>
        <w:t>Кикотя</w:t>
      </w:r>
      <w:proofErr w:type="spellEnd"/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представителей Главного управления по контролю за оборотом наркотиков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МВД России, проведенной в 2021-2023 гг., в следующих целях: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- выработки основных, единых в своем содержании подходов всех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заинтересованных федеральных органов исполнительной власти к профилактике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незаконного потребления и оборота наркотиков;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- определения основных требований, предъявляемых к такой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деятельности;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- установления роли и места конкретных федеральных органов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исполнительной власти в общей системе профилактики.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lang w:eastAsia="en-US"/>
        </w:rPr>
      </w:pPr>
      <w:r w:rsidRPr="006D1BFE">
        <w:rPr>
          <w:rFonts w:eastAsiaTheme="minorHAnsi"/>
          <w:b/>
          <w:bCs/>
          <w:lang w:eastAsia="en-US"/>
        </w:rPr>
        <w:t>Модель Межведомственного стандарта антинаркотической</w:t>
      </w:r>
      <w:r w:rsidR="006D1BFE">
        <w:rPr>
          <w:rFonts w:eastAsiaTheme="minorHAnsi"/>
          <w:b/>
          <w:bCs/>
          <w:lang w:eastAsia="en-US"/>
        </w:rPr>
        <w:t xml:space="preserve"> </w:t>
      </w:r>
      <w:r w:rsidRPr="006D1BFE">
        <w:rPr>
          <w:rFonts w:eastAsiaTheme="minorHAnsi"/>
          <w:b/>
          <w:bCs/>
          <w:lang w:eastAsia="en-US"/>
        </w:rPr>
        <w:t>профилактической деятельности</w:t>
      </w:r>
      <w:r w:rsidR="006D1BFE">
        <w:rPr>
          <w:rFonts w:eastAsiaTheme="minorHAnsi"/>
          <w:b/>
          <w:bCs/>
          <w:lang w:eastAsia="en-US"/>
        </w:rPr>
        <w:t>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Эффективность является важной интегральной характеристикой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достигнутых результатов профилактической деятельности и отражает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их социальную значимость - вклад в решение государственной задачи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предупреждения употребления наркотиков.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Определение эффективности осуществляется в ходе специальной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оценочной процедуры, которая является обязательным этапом деятельности,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связанной с предупреждением употребления наркотиков. Оценка эффективности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выполняет важные для практики функции: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1) диагностики - определение сферы и характера изменений, вызванных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профилактическими воздействиями;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2) отбора - выявление программ, обеспечивающих достижение наиболее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значимых позитивных результатов в профилактике употребления наркотиков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для дальнейшего широкого и повсеместного внедрения в практику;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3) коррекции - внесение изменений в содержание и структуру реализуемой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профилактической деятельности в целях оптимизации ее результатов;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4) прогноза - определение задач, форм и методов организации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профилактики при планировании новых этапов ее реализации с учетом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достигнутого.</w:t>
      </w:r>
    </w:p>
    <w:p w:rsidR="0079783B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Общая оценка эффективности профилактики формируется из оценки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организации процесса профилактики и оценки результатов профилактики.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При оценке организации процесса профилактики выявляется степень его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соответствия целям, задачам, принципам профилактики употребления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наркотиков, минимальный уровень и объем профилактического воздействия.</w:t>
      </w:r>
    </w:p>
    <w:p w:rsidR="00FA6C74" w:rsidRPr="006D1BFE" w:rsidRDefault="0079783B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При оценке результатов профилактики определяются: изменения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 социальных компетенциях, нормативных представлениях и установках лиц,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связанных с риском употребления наркотиков, а также изменения характеристик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ситуации их социального развития, определяющих риск употребления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наркотиков (наличие или отсутствие специального контроля, препятствующего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употреблению наркотиков; наличие или отсутствие возможности для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организации содержательного досуга, а также форм специальной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психологической и социальной поддержки для групп риска); изменения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 динамике численности лиц, употребляющих наркотики.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Наличие данных о целях, задачах, социальных и психологических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характеристиках целевой аудитории, систематизация информации о присущих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ей знаниях, установках и поведении, касающихся наркотиков, позволяет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разрабатывать адресные и комплексные программы профилактики для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конкретных целевых групп и повышает эффективность профилактических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мероприятий.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Получить наглядное представление о целях, задачах и итоговых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характеристиках осуществления комплексной антинаркотической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профилактической деятельности в обобщенном виде позволяет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соответствующая матрица.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Матричная форма имеет ряд преимуществ, среди которых: компактность,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конкретность, наглядность и структурированность.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Все эти качества позволяют субъекту профилактики, с одной стороны,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получить значимую информацию о профилактической антинаркотической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 xml:space="preserve">деятельности в концентрированном виде, а с другой </w:t>
      </w:r>
      <w:r w:rsidR="006D1BFE">
        <w:rPr>
          <w:rFonts w:eastAsiaTheme="minorHAnsi"/>
          <w:lang w:eastAsia="en-US"/>
        </w:rPr>
        <w:t>–</w:t>
      </w:r>
      <w:r w:rsidR="00FA6C74" w:rsidRPr="006D1BFE">
        <w:rPr>
          <w:rFonts w:eastAsiaTheme="minorHAnsi"/>
          <w:lang w:eastAsia="en-US"/>
        </w:rPr>
        <w:t xml:space="preserve"> оперативно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корректировать наполнение отдельных блоков в зависимости от изменения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факторов, влияющих на состояние антинаркотической защищенности.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В предлагаемой матрице Стандарта по строкам представлены категории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 xml:space="preserve">(группы) населения с буквенной идентификацией, выделенные по </w:t>
      </w:r>
      <w:r w:rsidR="00FA6C74" w:rsidRPr="006D1BFE">
        <w:rPr>
          <w:rFonts w:eastAsiaTheme="minorHAnsi"/>
          <w:lang w:eastAsia="en-US"/>
        </w:rPr>
        <w:lastRenderedPageBreak/>
        <w:t>признаку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возраста, когда речь идет о несовершеннолетних или обучающихся,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и по признаку положения в обществе - в случае анализа трудоспособного</w:t>
      </w:r>
      <w:r w:rsidR="006D1BFE"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населения.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Таким образом, предусмотрены следующие категории (группы) объектов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профилактики: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1) группа «А» - лица в возрасте 7-11 лет;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2) группа «Б» - лица в возрасте 12-16 лет;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3) группа «В» - лица в возрасте 17-21 года / учебные коллективы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(обучающиеся старших классов в возрасте 17-18 лет, обучающиеся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профессиональных образовательных организаций и образовательных организаций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высшего образования, курсанты военных и военизированных образовательных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организаций);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4) группа «Г» - военнослужащие по призыву;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5) группа «Д» - военнослужащие всех категорий, проходящие военную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службу по контракту;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6) группа «Е» - трудящиеся;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7) группа «Ж» - родители / законные представители детей (беременные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женщины, семьи с детьми раннего и дошкольного возраста до 6 лет);</w:t>
      </w:r>
    </w:p>
    <w:p w:rsidR="003A4955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8) группа «3» - лица, находящиеся в местах ограничения или лишения</w:t>
      </w:r>
      <w:r w:rsidR="006D1BFE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свободы1.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В генеральных столбцах матрицы представлены характеристики социума,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соответствующие следующим типам поведения: социально активное;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законопослушное, правомерное; </w:t>
      </w:r>
      <w:proofErr w:type="spellStart"/>
      <w:r w:rsidRPr="006D1BFE">
        <w:rPr>
          <w:rFonts w:eastAsiaTheme="minorHAnsi"/>
          <w:lang w:eastAsia="en-US"/>
        </w:rPr>
        <w:t>девиантное</w:t>
      </w:r>
      <w:proofErr w:type="spellEnd"/>
      <w:r w:rsidRPr="006D1BFE">
        <w:rPr>
          <w:rFonts w:eastAsiaTheme="minorHAnsi"/>
          <w:lang w:eastAsia="en-US"/>
        </w:rPr>
        <w:t xml:space="preserve"> и (или) асоциальное; </w:t>
      </w:r>
      <w:proofErr w:type="spellStart"/>
      <w:r w:rsidRPr="006D1BFE">
        <w:rPr>
          <w:rFonts w:eastAsiaTheme="minorHAnsi"/>
          <w:lang w:eastAsia="en-US"/>
        </w:rPr>
        <w:t>аддиктивное</w:t>
      </w:r>
      <w:proofErr w:type="spellEnd"/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и (или) маргинальное; </w:t>
      </w:r>
      <w:proofErr w:type="spellStart"/>
      <w:r w:rsidRPr="006D1BFE">
        <w:rPr>
          <w:rFonts w:eastAsiaTheme="minorHAnsi"/>
          <w:lang w:eastAsia="en-US"/>
        </w:rPr>
        <w:t>делинквентное</w:t>
      </w:r>
      <w:proofErr w:type="spellEnd"/>
      <w:r w:rsidRPr="006D1BFE">
        <w:rPr>
          <w:rFonts w:eastAsiaTheme="minorHAnsi"/>
          <w:lang w:eastAsia="en-US"/>
        </w:rPr>
        <w:t>. Для них введена цифровая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идентификация (от 1 до 5).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На пересечении определенной строки и столбца - в ячейке матрицы -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определяются особенности целей, задач, основных характеристик, ожидаемых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 результате профилактической антинаркотической деятельности по отдельной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группе населения с конкретным уровнем социализации.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Структура ячейки матрицы включает в себя: диагностический блок, цель,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задачи, общие рекомендации к профилактическому воздействию и его основные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результаты.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Содержание структурных элементов каждой ячейки матрицы отражает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стандартные требования для осуществления профилактической антинаркотической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деятельности в отношении определенных категорий (групп) объектов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при первичной, вторичной и третичной профилактикам.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Разработка и осуществление мероприятий по медицинской профилактике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наркомании проводятся в соответствии с законодательством Российской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Федерации в сфере оборота НС и ПВ и их </w:t>
      </w:r>
      <w:proofErr w:type="spellStart"/>
      <w:r w:rsidRPr="006D1BFE">
        <w:rPr>
          <w:rFonts w:eastAsiaTheme="minorHAnsi"/>
          <w:lang w:eastAsia="en-US"/>
        </w:rPr>
        <w:t>прекурсоров</w:t>
      </w:r>
      <w:proofErr w:type="spellEnd"/>
      <w:r w:rsidRPr="006D1BFE">
        <w:rPr>
          <w:rFonts w:eastAsiaTheme="minorHAnsi"/>
          <w:lang w:eastAsia="en-US"/>
        </w:rPr>
        <w:t>, а также в области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противодействия их незаконному обороту в целях охраны здоровья граждан,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государственной и общественной безопасности.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Первичная (универсальная) профилактика - это работа с условно здоровым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населением, включающая формирование навыков трезвости, устойчивости,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которая реализуется на популяционном, групповом и индивидуальном уровнях.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Первичная (селективная) профилактика применима к группе «условно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здоровых» лиц в случаях нарастания уровня факторов риска, </w:t>
      </w:r>
      <w:proofErr w:type="gramStart"/>
      <w:r w:rsidRPr="006D1BFE">
        <w:rPr>
          <w:rFonts w:eastAsiaTheme="minorHAnsi"/>
          <w:lang w:eastAsia="en-US"/>
        </w:rPr>
        <w:t>например</w:t>
      </w:r>
      <w:proofErr w:type="gramEnd"/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 психотравмирующих ситуациях, и реализуется на групповом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индивидуальном уровнях.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Вторичная (селективная) профилактика - работа с группой риска или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 лицами, имеющими опыт употребления НС и ПВ, которая направлена на отказ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от потребления НС и ПВ (до формирования синдрома патологического влечения)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реализуется на групповом уровне.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Вторичная (индикативная) профилактика - работа с лицами, имеющими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опыт употребления НС и ПВ, которая направлена на отказ от потребления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НС и ПВ (до формирования синдрома зависимости) и реализуется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на индивидуальном уровне.</w:t>
      </w:r>
    </w:p>
    <w:p w:rsidR="003A4955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Третичная профилактика, как уже было отмечено, - это работа в период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реабилитации и </w:t>
      </w:r>
      <w:proofErr w:type="spellStart"/>
      <w:r w:rsidRPr="006D1BFE">
        <w:rPr>
          <w:rFonts w:eastAsiaTheme="minorHAnsi"/>
          <w:lang w:eastAsia="en-US"/>
        </w:rPr>
        <w:t>ресоциализации</w:t>
      </w:r>
      <w:proofErr w:type="spellEnd"/>
      <w:r w:rsidRPr="006D1BFE">
        <w:rPr>
          <w:rFonts w:eastAsiaTheme="minorHAnsi"/>
          <w:lang w:eastAsia="en-US"/>
        </w:rPr>
        <w:t xml:space="preserve"> во время стойкой ремиссии и далее до полного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восстановления, направлена на предотвращение срывов у выздоравливающих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больных и реализуется на групповом и индивидуальном уровнях.</w:t>
      </w:r>
    </w:p>
    <w:p w:rsidR="003A4955" w:rsidRDefault="003A4955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Содержательная часть каждой ячейки матрицы, как ядро Стандарта,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отражает позицию каждого федерального органа исполнительной власти,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вовлеченного в профилактическую антинаркотическую деятельность.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В рамках разработки Стандарта сформированы в достаточном объеме общие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для всех видов профилактики содержательные компоненты, включая: объекты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профилактического воздействия и свойственные им личностные характеристики;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субъекты профилактического воздействия; ограничения, предъявляемые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к содержательному компоненту профилактической деятельности.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В целях унифицированного наполнения содержанием структурных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элементов соответствующих ячеек матрицы по первичной, вторичной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>и третичной профилактикам соблюдаются указанные выше буквенные</w:t>
      </w:r>
      <w:r>
        <w:rPr>
          <w:rFonts w:eastAsiaTheme="minorHAnsi"/>
          <w:lang w:eastAsia="en-US"/>
        </w:rPr>
        <w:t xml:space="preserve"> </w:t>
      </w:r>
      <w:r w:rsidR="00FA6C74" w:rsidRPr="006D1BFE">
        <w:rPr>
          <w:rFonts w:eastAsiaTheme="minorHAnsi"/>
          <w:lang w:eastAsia="en-US"/>
        </w:rPr>
        <w:t xml:space="preserve">и цифровые обозначения, </w:t>
      </w:r>
      <w:proofErr w:type="gramStart"/>
      <w:r w:rsidR="00FA6C74" w:rsidRPr="006D1BFE">
        <w:rPr>
          <w:rFonts w:eastAsiaTheme="minorHAnsi"/>
          <w:lang w:eastAsia="en-US"/>
        </w:rPr>
        <w:t>например</w:t>
      </w:r>
      <w:proofErr w:type="gramEnd"/>
      <w:r w:rsidR="00FA6C74" w:rsidRPr="006D1BFE">
        <w:rPr>
          <w:rFonts w:eastAsiaTheme="minorHAnsi"/>
          <w:lang w:eastAsia="en-US"/>
        </w:rPr>
        <w:t>: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lastRenderedPageBreak/>
        <w:t>1) Б-1 - диагностический блок, цель, задачи, общие рекомендации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профилактическому воздействию и его основные результаты для категории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лиц в возрасте 12-16 лет с социально активным поведением (объект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осуществляет общественно полезную, одобряемую государством и обществом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деятельность, проявляет психологическую адекватность) в рамках первичной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профилактики;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2) Б-2 - диагностический блок, цель, задачи, общие рекомендации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профилактическому воздействию и его основные результаты для категории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лиц в возрасте 12-16 лет с законопослушным, правомерным поведением (объект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сознательно подчиняется общепризнанным правилам и нормам, закону) в рамках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первичной профилактики;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3) Б-3 - диагностический блок, цель, задачи, общие рекомендации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профилактическому воздействию и его основные результаты для категории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лиц в возрасте 12-16 лет с </w:t>
      </w:r>
      <w:proofErr w:type="spellStart"/>
      <w:r w:rsidRPr="006D1BFE">
        <w:rPr>
          <w:rFonts w:eastAsiaTheme="minorHAnsi"/>
          <w:lang w:eastAsia="en-US"/>
        </w:rPr>
        <w:t>девиантным</w:t>
      </w:r>
      <w:proofErr w:type="spellEnd"/>
      <w:r w:rsidRPr="006D1BFE">
        <w:rPr>
          <w:rFonts w:eastAsiaTheme="minorHAnsi"/>
          <w:lang w:eastAsia="en-US"/>
        </w:rPr>
        <w:t xml:space="preserve"> и (или) асоциальным поведением (объект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периодически нарушает нормы административного законодательства в сфере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незаконного оборота НС и ПВ) в рамках вторичной профилактики;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4) Б-4 - диагностический блок, цель, задачи, общие рекомендации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профилактическому воздействию и его основные результаты для категории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лиц в возрасте 12-16 лет с </w:t>
      </w:r>
      <w:proofErr w:type="spellStart"/>
      <w:r w:rsidRPr="006D1BFE">
        <w:rPr>
          <w:rFonts w:eastAsiaTheme="minorHAnsi"/>
          <w:lang w:eastAsia="en-US"/>
        </w:rPr>
        <w:t>аддиктивным</w:t>
      </w:r>
      <w:proofErr w:type="spellEnd"/>
      <w:r w:rsidRPr="006D1BFE">
        <w:rPr>
          <w:rFonts w:eastAsiaTheme="minorHAnsi"/>
          <w:lang w:eastAsia="en-US"/>
        </w:rPr>
        <w:t xml:space="preserve"> и (или) маргинальным поведением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(объект регулярно нарушает административное законодательство в сфере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незаконного оборота НС и ПВ и (или) состоит на специализированных учетах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и (или) допускает эпизодическое потребление НС и ПВ) в рамках вторичной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профилактики;</w:t>
      </w:r>
    </w:p>
    <w:p w:rsidR="00FA6C74" w:rsidRPr="006D1BFE" w:rsidRDefault="00FA6C74" w:rsidP="006D1BFE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6D1BFE">
        <w:rPr>
          <w:rFonts w:eastAsiaTheme="minorHAnsi"/>
          <w:lang w:eastAsia="en-US"/>
        </w:rPr>
        <w:t>5) Б-5 - диагностический блок, цель, задачи, общие рекомендации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профилактическому воздействию и его основные результаты для категории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 xml:space="preserve">лиц в возрасте 12-16 лет с </w:t>
      </w:r>
      <w:proofErr w:type="spellStart"/>
      <w:r w:rsidRPr="006D1BFE">
        <w:rPr>
          <w:rFonts w:eastAsiaTheme="minorHAnsi"/>
          <w:lang w:eastAsia="en-US"/>
        </w:rPr>
        <w:t>делинквентным</w:t>
      </w:r>
      <w:proofErr w:type="spellEnd"/>
      <w:r w:rsidRPr="006D1BFE">
        <w:rPr>
          <w:rFonts w:eastAsiaTheme="minorHAnsi"/>
          <w:lang w:eastAsia="en-US"/>
        </w:rPr>
        <w:t xml:space="preserve"> поведением (объект привлекался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к уголовной ответственности в сфере незаконного оборота НС и ПВ и (или)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регулярно потребляет НС и ПВ - наркозависимый) в рамках третичной</w:t>
      </w:r>
      <w:r w:rsidR="003A4955">
        <w:rPr>
          <w:rFonts w:eastAsiaTheme="minorHAnsi"/>
          <w:lang w:eastAsia="en-US"/>
        </w:rPr>
        <w:t xml:space="preserve"> </w:t>
      </w:r>
      <w:r w:rsidRPr="006D1BFE">
        <w:rPr>
          <w:rFonts w:eastAsiaTheme="minorHAnsi"/>
          <w:lang w:eastAsia="en-US"/>
        </w:rPr>
        <w:t>профилактики.</w:t>
      </w:r>
    </w:p>
    <w:p w:rsidR="0079783B" w:rsidRPr="006D1BFE" w:rsidRDefault="00FA6C74" w:rsidP="006D1BFE">
      <w:pPr>
        <w:ind w:firstLine="567"/>
        <w:jc w:val="both"/>
      </w:pPr>
      <w:r w:rsidRPr="006D1BFE">
        <w:rPr>
          <w:rFonts w:eastAsiaTheme="minorHAnsi"/>
          <w:lang w:eastAsia="en-US"/>
        </w:rPr>
        <w:t xml:space="preserve">По второму вопросу слушали Сметанину Н.А., которая </w:t>
      </w:r>
      <w:r w:rsidRPr="006D1BFE">
        <w:t>воспитательные аспекты Стандарта ПАВ в форме презентации на основе доклада начальника отдела профилактики детского и семейного неблагополучия Министерства образования и науки Пермского края Кочергиной К.С.</w:t>
      </w: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drawing>
          <wp:inline distT="0" distB="0" distL="0" distR="0" wp14:anchorId="497B2797" wp14:editId="14AAB342">
            <wp:extent cx="6480175" cy="3644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 Кочергина К.А. Аспекты стандарта-изображения-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09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lastRenderedPageBreak/>
        <w:drawing>
          <wp:inline distT="0" distB="0" distL="0" distR="0" wp14:anchorId="65BE73AB" wp14:editId="566866B9">
            <wp:extent cx="6480175" cy="3644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. Кочергина К.А. Аспекты стандарта-изображения-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drawing>
          <wp:inline distT="0" distB="0" distL="0" distR="0" wp14:anchorId="51D3FF6D" wp14:editId="4CFADFEC">
            <wp:extent cx="6480175" cy="36449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 Кочергина К.А. Аспекты стандарта-изображения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lastRenderedPageBreak/>
        <w:drawing>
          <wp:inline distT="0" distB="0" distL="0" distR="0" wp14:anchorId="07953755" wp14:editId="027870C1">
            <wp:extent cx="6480175" cy="3644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. Кочергина К.А. Аспекты стандарта-изображения-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drawing>
          <wp:inline distT="0" distB="0" distL="0" distR="0" wp14:anchorId="2026D4A7" wp14:editId="0CB8CFE8">
            <wp:extent cx="6480175" cy="3644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 Кочергина К.А. Аспекты стандарта-изображения-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lastRenderedPageBreak/>
        <w:drawing>
          <wp:inline distT="0" distB="0" distL="0" distR="0" wp14:anchorId="3BD24C13" wp14:editId="0DBD393E">
            <wp:extent cx="6480175" cy="3644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 Кочергина К.А. Аспекты стандарта-изображения-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955" w:rsidRDefault="003A4955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drawing>
          <wp:inline distT="0" distB="0" distL="0" distR="0" wp14:anchorId="24AC4E4E" wp14:editId="0144DED5">
            <wp:extent cx="6480175" cy="3644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 Кочергина К.А. Аспекты стандарта-изображения-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lastRenderedPageBreak/>
        <w:drawing>
          <wp:inline distT="0" distB="0" distL="0" distR="0" wp14:anchorId="13D55DD0" wp14:editId="7B7CA0FE">
            <wp:extent cx="6480175" cy="3644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 Кочергина К.А. Аспекты стандарта-изображения-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rFonts w:eastAsiaTheme="minorHAnsi"/>
          <w:b/>
          <w:noProof/>
        </w:rPr>
        <w:drawing>
          <wp:inline distT="0" distB="0" distL="0" distR="0" wp14:anchorId="45FFC7C9" wp14:editId="00A0316E">
            <wp:extent cx="6480175" cy="3644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. Кочергина К.А. Аспекты стандарта-изображения-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Default="00FA6C74" w:rsidP="006D1BFE">
      <w:pPr>
        <w:ind w:firstLine="567"/>
        <w:jc w:val="both"/>
      </w:pPr>
      <w:r w:rsidRPr="006D1BFE">
        <w:t>В рамках групповой работы коллективом педагогов были определены цели Стандарта ПАВ по группам А, Б, В,</w:t>
      </w:r>
      <w:r w:rsidR="003A4955">
        <w:t xml:space="preserve"> </w:t>
      </w:r>
      <w:r w:rsidRPr="006D1BFE">
        <w:t>Ж.</w:t>
      </w:r>
    </w:p>
    <w:p w:rsidR="003A4955" w:rsidRPr="006D1BFE" w:rsidRDefault="003A4955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noProof/>
        </w:rPr>
        <w:lastRenderedPageBreak/>
        <w:drawing>
          <wp:inline distT="0" distB="0" distL="0" distR="0" wp14:anchorId="6DE2A4AC" wp14:editId="2AD43D2B">
            <wp:extent cx="6480175" cy="36449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. Кочергина К.А. Аспекты стандарта-изображения-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noProof/>
        </w:rPr>
        <w:drawing>
          <wp:inline distT="0" distB="0" distL="0" distR="0" wp14:anchorId="14113064" wp14:editId="727A3A53">
            <wp:extent cx="6480175" cy="36449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. Кочергина К.А. Аспекты стандарта-изображения-10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Pr="006D1BFE" w:rsidRDefault="00FA6C74" w:rsidP="003A4955">
      <w:pPr>
        <w:jc w:val="both"/>
      </w:pPr>
      <w:r w:rsidRPr="006D1BFE">
        <w:rPr>
          <w:noProof/>
        </w:rPr>
        <w:lastRenderedPageBreak/>
        <w:drawing>
          <wp:inline distT="0" distB="0" distL="0" distR="0" wp14:anchorId="1E727A16" wp14:editId="28C25990">
            <wp:extent cx="6480175" cy="36449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 Кочергина К.А. Аспекты стандарта-изображения-1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74" w:rsidRPr="006D1BFE" w:rsidRDefault="00FA6C74" w:rsidP="003A4955">
      <w:pPr>
        <w:jc w:val="both"/>
      </w:pPr>
    </w:p>
    <w:p w:rsidR="00FA6C74" w:rsidRDefault="00FA6C74" w:rsidP="003A4955">
      <w:pPr>
        <w:jc w:val="both"/>
      </w:pPr>
      <w:r w:rsidRPr="006D1BFE">
        <w:rPr>
          <w:noProof/>
        </w:rPr>
        <w:drawing>
          <wp:inline distT="0" distB="0" distL="0" distR="0">
            <wp:extent cx="6480175" cy="32404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5-05-22_15-21-58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BFE" w:rsidRPr="006D1BFE" w:rsidRDefault="003A4955" w:rsidP="006D1BFE">
      <w:pPr>
        <w:ind w:firstLine="567"/>
        <w:contextualSpacing/>
        <w:jc w:val="both"/>
      </w:pPr>
      <w:r>
        <w:t>П</w:t>
      </w:r>
      <w:r w:rsidR="006D1BFE" w:rsidRPr="006D1BFE">
        <w:t xml:space="preserve">о третьему вопросу Сметаниной Н.А была организована </w:t>
      </w:r>
      <w:r>
        <w:t xml:space="preserve">работа </w:t>
      </w:r>
      <w:r w:rsidR="006D1BFE" w:rsidRPr="006D1BFE">
        <w:t>в группах по определению задач на личностном уровне, на уровне социальных взаимоотношений, технологий Стандарта по группе А (отв. Артамонова И.Б.), группе Б (отв. Вахрушева Г.С.), группе В и Ж (отв. Сметанина Н.А.).</w:t>
      </w:r>
    </w:p>
    <w:p w:rsidR="006D1BFE" w:rsidRDefault="006D1BFE" w:rsidP="006D1BFE">
      <w:pPr>
        <w:ind w:firstLine="567"/>
        <w:contextualSpacing/>
        <w:jc w:val="both"/>
      </w:pPr>
      <w:r w:rsidRPr="006D1BFE">
        <w:t xml:space="preserve">Педагоги определяли задачи и технологии, которые позже были представлены спикерами групп всему коллективу. </w:t>
      </w:r>
    </w:p>
    <w:p w:rsidR="003A4955" w:rsidRPr="006D1BFE" w:rsidRDefault="003A4955" w:rsidP="006D1BFE">
      <w:pPr>
        <w:ind w:firstLine="567"/>
        <w:contextualSpacing/>
        <w:jc w:val="both"/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Стандарт ПАВ для группы «А» (7-11 лет)</w:t>
      </w: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Цели: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675"/>
        <w:gridCol w:w="9639"/>
      </w:tblGrid>
      <w:tr w:rsidR="006D1BFE" w:rsidRPr="006D1BFE" w:rsidTr="003A4955">
        <w:trPr>
          <w:trHeight w:val="1404"/>
        </w:trPr>
        <w:tc>
          <w:tcPr>
            <w:tcW w:w="675" w:type="dxa"/>
          </w:tcPr>
          <w:p w:rsidR="006D1BFE" w:rsidRPr="006D1BFE" w:rsidRDefault="006D1BFE" w:rsidP="003A4955">
            <w:pPr>
              <w:jc w:val="both"/>
            </w:pPr>
            <w:r w:rsidRPr="006D1BFE">
              <w:t>А-1</w:t>
            </w:r>
          </w:p>
        </w:tc>
        <w:tc>
          <w:tcPr>
            <w:tcW w:w="9639" w:type="dxa"/>
          </w:tcPr>
          <w:p w:rsidR="006D1BFE" w:rsidRPr="006D1BFE" w:rsidRDefault="006D1BFE" w:rsidP="003A4955">
            <w:pPr>
              <w:jc w:val="both"/>
            </w:pPr>
            <w:r w:rsidRPr="006D1BFE">
              <w:t xml:space="preserve">Овладение знаниями об основных нормах и традициях, которые общество выработало на основе базовых ценностей, таких как семья, труд, отечество, природа, мир, знания, культура, здоровье, человек. Формирование установки на здоровый образ жизни, навыков </w:t>
            </w:r>
            <w:proofErr w:type="spellStart"/>
            <w:r w:rsidRPr="006D1BFE">
              <w:t>просоциального</w:t>
            </w:r>
            <w:proofErr w:type="spellEnd"/>
            <w:r w:rsidRPr="006D1BFE">
              <w:t xml:space="preserve"> и нравственного поведения, устойчивости к влиянию факторов риска</w:t>
            </w:r>
          </w:p>
        </w:tc>
      </w:tr>
      <w:tr w:rsidR="006D1BFE" w:rsidRPr="006D1BFE" w:rsidTr="003A4955">
        <w:tc>
          <w:tcPr>
            <w:tcW w:w="675" w:type="dxa"/>
          </w:tcPr>
          <w:p w:rsidR="006D1BFE" w:rsidRPr="006D1BFE" w:rsidRDefault="006D1BFE" w:rsidP="003A4955">
            <w:pPr>
              <w:jc w:val="both"/>
            </w:pPr>
            <w:bookmarkStart w:id="1" w:name="44"/>
            <w:bookmarkEnd w:id="1"/>
            <w:r w:rsidRPr="006D1BFE">
              <w:lastRenderedPageBreak/>
              <w:t>А-2</w:t>
            </w:r>
          </w:p>
        </w:tc>
        <w:tc>
          <w:tcPr>
            <w:tcW w:w="9639" w:type="dxa"/>
          </w:tcPr>
          <w:p w:rsidR="006D1BFE" w:rsidRPr="006D1BFE" w:rsidRDefault="006D1BFE" w:rsidP="003A4955">
            <w:pPr>
              <w:jc w:val="both"/>
            </w:pPr>
            <w:bookmarkStart w:id="2" w:name="46"/>
            <w:bookmarkEnd w:id="2"/>
            <w:r w:rsidRPr="006D1BFE">
              <w:t>входит овладение знаниями об основах человеческих взаимоотношений, нормах и правилах поведения в обществе, возможных санкциях при их нарушении</w:t>
            </w:r>
          </w:p>
        </w:tc>
      </w:tr>
      <w:tr w:rsidR="006D1BFE" w:rsidRPr="006D1BFE" w:rsidTr="003A4955">
        <w:tc>
          <w:tcPr>
            <w:tcW w:w="675" w:type="dxa"/>
          </w:tcPr>
          <w:p w:rsidR="006D1BFE" w:rsidRPr="006D1BFE" w:rsidRDefault="006D1BFE" w:rsidP="003A4955">
            <w:pPr>
              <w:jc w:val="both"/>
            </w:pPr>
            <w:r w:rsidRPr="006D1BFE">
              <w:t>А-3</w:t>
            </w:r>
          </w:p>
        </w:tc>
        <w:tc>
          <w:tcPr>
            <w:tcW w:w="9639" w:type="dxa"/>
          </w:tcPr>
          <w:p w:rsidR="006D1BFE" w:rsidRPr="006D1BFE" w:rsidRDefault="006D1BFE" w:rsidP="003A4955">
            <w:pPr>
              <w:jc w:val="both"/>
            </w:pPr>
            <w:r w:rsidRPr="006D1BFE">
              <w:t xml:space="preserve">− развитие психологических ресурсов жизнеспособности и жизнестойкости личности, в том числе ресурсов, способствующих формированию </w:t>
            </w:r>
            <w:proofErr w:type="spellStart"/>
            <w:r w:rsidRPr="006D1BFE">
              <w:t>просоциального</w:t>
            </w:r>
            <w:proofErr w:type="spellEnd"/>
            <w:r w:rsidRPr="006D1BFE">
              <w:t>, социально активного поведения;</w:t>
            </w:r>
          </w:p>
          <w:p w:rsidR="006D1BFE" w:rsidRPr="006D1BFE" w:rsidRDefault="006D1BFE" w:rsidP="003A4955">
            <w:pPr>
              <w:jc w:val="both"/>
            </w:pPr>
            <w:r w:rsidRPr="006D1BFE">
              <w:t>− изменение неблагополучной модели поведения на адаптивную модель, включая модель здорового образа жизни;</w:t>
            </w:r>
          </w:p>
          <w:p w:rsidR="006D1BFE" w:rsidRPr="006D1BFE" w:rsidRDefault="006D1BFE" w:rsidP="003A4955">
            <w:pPr>
              <w:jc w:val="both"/>
            </w:pPr>
            <w:r w:rsidRPr="006D1BFE">
              <w:t>− принятие мер по исключению детей из среды, создающей условия</w:t>
            </w:r>
            <w:r w:rsidRPr="006D1BFE">
              <w:br/>
              <w:t xml:space="preserve">для </w:t>
            </w:r>
            <w:proofErr w:type="spellStart"/>
            <w:r w:rsidRPr="006D1BFE">
              <w:t>псевдоадаптивных</w:t>
            </w:r>
            <w:proofErr w:type="spellEnd"/>
            <w:r w:rsidRPr="006D1BFE">
              <w:t xml:space="preserve"> и </w:t>
            </w:r>
            <w:proofErr w:type="spellStart"/>
            <w:r w:rsidRPr="006D1BFE">
              <w:t>дезадаптивных</w:t>
            </w:r>
            <w:proofErr w:type="spellEnd"/>
            <w:r w:rsidRPr="006D1BFE">
              <w:t xml:space="preserve"> моделей поведения;</w:t>
            </w:r>
          </w:p>
          <w:p w:rsidR="006D1BFE" w:rsidRPr="006D1BFE" w:rsidRDefault="006D1BFE" w:rsidP="003A4955">
            <w:pPr>
              <w:jc w:val="both"/>
            </w:pPr>
            <w:r w:rsidRPr="006D1BFE">
              <w:t>− предотвращение формирования наркологического заболевания</w:t>
            </w:r>
          </w:p>
        </w:tc>
      </w:tr>
    </w:tbl>
    <w:p w:rsidR="006D1BFE" w:rsidRPr="006D1BFE" w:rsidRDefault="006D1BFE" w:rsidP="006D1BFE">
      <w:pPr>
        <w:ind w:firstLine="567"/>
        <w:contextualSpacing/>
        <w:jc w:val="both"/>
        <w:rPr>
          <w:b/>
          <w:bCs/>
        </w:rPr>
      </w:pPr>
    </w:p>
    <w:p w:rsidR="006D1BFE" w:rsidRPr="006D1BFE" w:rsidRDefault="006D1BFE" w:rsidP="006D1BFE">
      <w:pPr>
        <w:ind w:firstLine="567"/>
        <w:contextualSpacing/>
        <w:jc w:val="both"/>
        <w:rPr>
          <w:b/>
          <w:bCs/>
        </w:rPr>
      </w:pPr>
      <w:r w:rsidRPr="006D1BFE">
        <w:rPr>
          <w:b/>
          <w:bCs/>
        </w:rPr>
        <w:t>Задачи:</w:t>
      </w:r>
    </w:p>
    <w:p w:rsidR="006D1BFE" w:rsidRPr="006D1BFE" w:rsidRDefault="006D1BFE" w:rsidP="006D1BFE">
      <w:pPr>
        <w:ind w:firstLine="567"/>
        <w:contextualSpacing/>
        <w:jc w:val="both"/>
      </w:pPr>
      <w:r w:rsidRPr="006D1BFE">
        <w:t xml:space="preserve">(В – педагоги, ответственные за </w:t>
      </w:r>
      <w:proofErr w:type="spellStart"/>
      <w:proofErr w:type="gramStart"/>
      <w:r w:rsidRPr="006D1BFE">
        <w:t>восп.работу</w:t>
      </w:r>
      <w:proofErr w:type="spellEnd"/>
      <w:proofErr w:type="gramEnd"/>
      <w:r w:rsidRPr="006D1BFE">
        <w:t xml:space="preserve">; ПП – педагоги-психологи; СП – </w:t>
      </w:r>
      <w:proofErr w:type="spellStart"/>
      <w:r w:rsidRPr="006D1BFE">
        <w:t>соц.педагоги</w:t>
      </w:r>
      <w:proofErr w:type="spellEnd"/>
      <w:r w:rsidRPr="006D1BFE">
        <w:t>)</w:t>
      </w:r>
    </w:p>
    <w:tbl>
      <w:tblPr>
        <w:tblStyle w:val="aa"/>
        <w:tblW w:w="10409" w:type="dxa"/>
        <w:tblLook w:val="04A0" w:firstRow="1" w:lastRow="0" w:firstColumn="1" w:lastColumn="0" w:noHBand="0" w:noVBand="1"/>
      </w:tblPr>
      <w:tblGrid>
        <w:gridCol w:w="634"/>
        <w:gridCol w:w="4294"/>
        <w:gridCol w:w="952"/>
        <w:gridCol w:w="3442"/>
        <w:gridCol w:w="127"/>
        <w:gridCol w:w="864"/>
        <w:gridCol w:w="96"/>
      </w:tblGrid>
      <w:tr w:rsidR="006D1BFE" w:rsidRPr="006D1BFE" w:rsidTr="003A4955">
        <w:trPr>
          <w:gridAfter w:val="1"/>
          <w:wAfter w:w="96" w:type="dxa"/>
        </w:trPr>
        <w:tc>
          <w:tcPr>
            <w:tcW w:w="634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  <w:rPr>
                <w:b/>
                <w:bCs/>
              </w:rPr>
            </w:pPr>
          </w:p>
        </w:tc>
        <w:tc>
          <w:tcPr>
            <w:tcW w:w="4294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личностном уровне (умения, навыки)</w:t>
            </w:r>
          </w:p>
        </w:tc>
        <w:tc>
          <w:tcPr>
            <w:tcW w:w="952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  <w:tc>
          <w:tcPr>
            <w:tcW w:w="3442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уровне социальных отношений (компетенции)</w:t>
            </w:r>
          </w:p>
        </w:tc>
        <w:tc>
          <w:tcPr>
            <w:tcW w:w="991" w:type="dxa"/>
            <w:gridSpan w:val="2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</w:tr>
      <w:tr w:rsidR="006D1BFE" w:rsidRPr="006D1BFE" w:rsidTr="003A4955">
        <w:trPr>
          <w:gridAfter w:val="1"/>
          <w:wAfter w:w="96" w:type="dxa"/>
        </w:trPr>
        <w:tc>
          <w:tcPr>
            <w:tcW w:w="634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А-1</w:t>
            </w:r>
          </w:p>
        </w:tc>
        <w:tc>
          <w:tcPr>
            <w:tcW w:w="4294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базовые знания о нормах и традициях, принятие базовых человеческих ценностей (семья, труд, отечество, природа, мир, знания, культура, здоровье, человек)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планирование и регуляция своей деятельности, следование плану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навыки самоконтроля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анализ своих поступков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 xml:space="preserve">осознание своих чувства 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критичность мышления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 xml:space="preserve">первичные навыки конструктивного взаимодействия </w:t>
            </w:r>
          </w:p>
        </w:tc>
        <w:tc>
          <w:tcPr>
            <w:tcW w:w="952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В, СП, ПП</w:t>
            </w:r>
          </w:p>
        </w:tc>
        <w:tc>
          <w:tcPr>
            <w:tcW w:w="3442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уметь работать в группе, решать общую задачу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уметь быть спонтанным, проявлять творчество, усваивать в игре правила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коммуникативная компетентность и лидерские качества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базовое социально активное поведение (экологическое сознание, сохранение окружающей среды)</w:t>
            </w:r>
          </w:p>
        </w:tc>
        <w:tc>
          <w:tcPr>
            <w:tcW w:w="991" w:type="dxa"/>
            <w:gridSpan w:val="2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 w:rsidR="003A4955"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</w:tc>
      </w:tr>
      <w:tr w:rsidR="006D1BFE" w:rsidRPr="006D1BFE" w:rsidTr="003A4955">
        <w:tc>
          <w:tcPr>
            <w:tcW w:w="634" w:type="dxa"/>
            <w:vMerge w:val="restart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А-2</w:t>
            </w:r>
          </w:p>
        </w:tc>
        <w:tc>
          <w:tcPr>
            <w:tcW w:w="8815" w:type="dxa"/>
            <w:gridSpan w:val="4"/>
          </w:tcPr>
          <w:p w:rsidR="006D1BFE" w:rsidRPr="006D1BFE" w:rsidRDefault="006D1BFE" w:rsidP="003A4955">
            <w:pPr>
              <w:pStyle w:val="a8"/>
              <w:numPr>
                <w:ilvl w:val="0"/>
                <w:numId w:val="4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 xml:space="preserve">Создать безопасную образовательную и информационную среду, свободную от прямой и косвенной пропаганды </w:t>
            </w:r>
            <w:r w:rsidR="003A4955">
              <w:t>НС и ПВ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4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>Актуализировать представления о здоровье и здоровом образе жизни.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4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 xml:space="preserve">Развить факторы психологической и социальной защиты от вовлечения в потребление </w:t>
            </w:r>
            <w:r w:rsidR="003A4955">
              <w:t>НС и ПВ</w:t>
            </w:r>
            <w:r w:rsidRPr="006D1BFE">
              <w:t>.</w:t>
            </w:r>
          </w:p>
        </w:tc>
        <w:tc>
          <w:tcPr>
            <w:tcW w:w="960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</w:tc>
      </w:tr>
      <w:tr w:rsidR="006D1BFE" w:rsidRPr="006D1BFE" w:rsidTr="003A4955">
        <w:trPr>
          <w:gridAfter w:val="1"/>
          <w:wAfter w:w="96" w:type="dxa"/>
        </w:trPr>
        <w:tc>
          <w:tcPr>
            <w:tcW w:w="634" w:type="dxa"/>
            <w:vMerge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</w:tc>
        <w:tc>
          <w:tcPr>
            <w:tcW w:w="4294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базовые знания о нормах и правилах поведения во всех социальных институтах и санкциях при их нарушении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осуществлять планирование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уметь не затевать конфликты и стремиться решать спорные вопросы, не прибегая к силе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оценивать собственное поведение и поведение окружающих на основе знания базовых норм поведения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конструктивно реагировать в ситуациях неуспеха.</w:t>
            </w:r>
          </w:p>
        </w:tc>
        <w:tc>
          <w:tcPr>
            <w:tcW w:w="952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</w:tc>
        <w:tc>
          <w:tcPr>
            <w:tcW w:w="3442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уметь слушать собеседника и вести диалог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уметь излагать и аргументировать свою точку зрения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уметь строить партнерские взаимоотношения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демонстрировать в поведении проявления доверия, расположения, уважения к окружающим людям.</w:t>
            </w:r>
          </w:p>
        </w:tc>
        <w:tc>
          <w:tcPr>
            <w:tcW w:w="991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</w:tc>
      </w:tr>
      <w:tr w:rsidR="006D1BFE" w:rsidRPr="006D1BFE" w:rsidTr="003A4955">
        <w:tc>
          <w:tcPr>
            <w:tcW w:w="634" w:type="dxa"/>
          </w:tcPr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  <w:r w:rsidRPr="006D1BFE">
              <w:t>А-3</w:t>
            </w:r>
          </w:p>
        </w:tc>
        <w:tc>
          <w:tcPr>
            <w:tcW w:w="8815" w:type="dxa"/>
            <w:gridSpan w:val="4"/>
          </w:tcPr>
          <w:p w:rsidR="006D1BFE" w:rsidRPr="006D1BFE" w:rsidRDefault="006D1BFE" w:rsidP="003A4955">
            <w:pPr>
              <w:pStyle w:val="a8"/>
              <w:numPr>
                <w:ilvl w:val="0"/>
                <w:numId w:val="5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 xml:space="preserve">Развить психологические ресурсы личности, способствующие формированию </w:t>
            </w:r>
            <w:proofErr w:type="spellStart"/>
            <w:r w:rsidRPr="006D1BFE">
              <w:t>просоциального</w:t>
            </w:r>
            <w:proofErr w:type="spellEnd"/>
            <w:r w:rsidRPr="006D1BFE">
              <w:t xml:space="preserve">, социально активного поведения. 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5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>Радикально изменить социально неблагополучную и (или) предрасполагающую к правонарушению среду на благоприятную.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5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 xml:space="preserve">Сформировать устойчивый отказ от употребления </w:t>
            </w:r>
            <w:r w:rsidR="003A4955">
              <w:t>НС и ПВ</w:t>
            </w:r>
            <w:r w:rsidRPr="006D1BFE">
              <w:t>, переключить внимание на социально приемлемые варианты проведения досуга.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5"/>
              </w:numPr>
              <w:tabs>
                <w:tab w:val="left" w:pos="423"/>
              </w:tabs>
              <w:suppressAutoHyphens w:val="0"/>
              <w:ind w:left="0" w:firstLine="0"/>
              <w:jc w:val="both"/>
            </w:pPr>
            <w:r w:rsidRPr="006D1BFE">
              <w:t>Проинформировать родителей по вопросам создания эффективных внутрисемейных отношений и возрастной психологии.</w:t>
            </w:r>
          </w:p>
        </w:tc>
        <w:tc>
          <w:tcPr>
            <w:tcW w:w="960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tabs>
                <w:tab w:val="left" w:pos="423"/>
              </w:tabs>
              <w:jc w:val="both"/>
            </w:pPr>
          </w:p>
        </w:tc>
      </w:tr>
    </w:tbl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Технологии</w:t>
      </w:r>
    </w:p>
    <w:p w:rsidR="006D1BFE" w:rsidRPr="006D1BFE" w:rsidRDefault="006D1BFE" w:rsidP="006D1BFE">
      <w:pPr>
        <w:ind w:firstLine="567"/>
        <w:jc w:val="both"/>
        <w:rPr>
          <w:b/>
          <w:bCs/>
        </w:rPr>
      </w:pPr>
    </w:p>
    <w:tbl>
      <w:tblPr>
        <w:tblStyle w:val="aa"/>
        <w:tblW w:w="10315" w:type="dxa"/>
        <w:tblLook w:val="04A0" w:firstRow="1" w:lastRow="0" w:firstColumn="1" w:lastColumn="0" w:noHBand="0" w:noVBand="1"/>
      </w:tblPr>
      <w:tblGrid>
        <w:gridCol w:w="639"/>
        <w:gridCol w:w="4856"/>
        <w:gridCol w:w="4820"/>
      </w:tblGrid>
      <w:tr w:rsidR="006D1BFE" w:rsidRPr="006D1BFE" w:rsidTr="003A4955">
        <w:tc>
          <w:tcPr>
            <w:tcW w:w="639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</w:p>
        </w:tc>
        <w:tc>
          <w:tcPr>
            <w:tcW w:w="4856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Психолого-педагогические</w:t>
            </w:r>
          </w:p>
        </w:tc>
        <w:tc>
          <w:tcPr>
            <w:tcW w:w="4820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Воспитательные, социально-педагогические</w:t>
            </w:r>
          </w:p>
        </w:tc>
      </w:tr>
      <w:tr w:rsidR="006D1BFE" w:rsidRPr="006D1BFE" w:rsidTr="003A4955">
        <w:tc>
          <w:tcPr>
            <w:tcW w:w="639" w:type="dxa"/>
          </w:tcPr>
          <w:p w:rsidR="006D1BFE" w:rsidRPr="006D1BFE" w:rsidRDefault="006D1BFE" w:rsidP="003A4955">
            <w:pPr>
              <w:jc w:val="both"/>
            </w:pPr>
            <w:r w:rsidRPr="006D1BFE">
              <w:t>А-1</w:t>
            </w:r>
          </w:p>
        </w:tc>
        <w:tc>
          <w:tcPr>
            <w:tcW w:w="4856" w:type="dxa"/>
          </w:tcPr>
          <w:p w:rsidR="006D1BFE" w:rsidRPr="006D1BFE" w:rsidRDefault="006D1BFE" w:rsidP="003A4955">
            <w:pPr>
              <w:jc w:val="both"/>
            </w:pPr>
            <w:r w:rsidRPr="006D1BFE">
              <w:t>Программы по формированию партнерских взаимоотношений со сверстниками, развитию доверия, уважения к окружающим людям, эффективное общение, ориентированное на нормы и традиции, человеческие ценности, закрепление у обучающихся нормативного поведения. (тренинги, кейс-технологии, ролевые игры, проектная деятельность и др.)</w:t>
            </w:r>
          </w:p>
        </w:tc>
        <w:tc>
          <w:tcPr>
            <w:tcW w:w="4820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3"/>
              </w:numPr>
              <w:suppressAutoHyphens w:val="0"/>
              <w:ind w:left="0" w:firstLine="0"/>
              <w:jc w:val="both"/>
            </w:pPr>
            <w:r w:rsidRPr="006D1BFE">
              <w:t>Среда реализации позитивно ориентированных интересов (творческой, спортивной деятельности, клубов по интересам, детско-юношеских общественных движений).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3"/>
              </w:numPr>
              <w:suppressAutoHyphens w:val="0"/>
              <w:ind w:left="0" w:firstLine="0"/>
              <w:jc w:val="both"/>
            </w:pPr>
            <w:bookmarkStart w:id="3" w:name="45"/>
            <w:bookmarkEnd w:id="3"/>
            <w:r w:rsidRPr="006D1BFE">
              <w:t xml:space="preserve">Условия и педагогические ситуации, позволяющие обучающимся демонстрировать нормативное поведение, включая применение базовых навыков самоконтроля, планирования и регуляции своей деятельности. 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3"/>
              </w:numPr>
              <w:suppressAutoHyphens w:val="0"/>
              <w:ind w:left="0" w:firstLine="0"/>
              <w:jc w:val="both"/>
            </w:pPr>
            <w:r w:rsidRPr="006D1BFE">
              <w:t>Создание условий для формирования культуры достижений, моделирование ситуаций успешности.</w:t>
            </w:r>
          </w:p>
        </w:tc>
      </w:tr>
      <w:tr w:rsidR="006D1BFE" w:rsidRPr="006D1BFE" w:rsidTr="003A4955">
        <w:tc>
          <w:tcPr>
            <w:tcW w:w="639" w:type="dxa"/>
          </w:tcPr>
          <w:p w:rsidR="006D1BFE" w:rsidRPr="006D1BFE" w:rsidRDefault="006D1BFE" w:rsidP="003A4955">
            <w:pPr>
              <w:jc w:val="both"/>
            </w:pPr>
            <w:r w:rsidRPr="006D1BFE">
              <w:t>А-2</w:t>
            </w:r>
          </w:p>
        </w:tc>
        <w:tc>
          <w:tcPr>
            <w:tcW w:w="4856" w:type="dxa"/>
          </w:tcPr>
          <w:p w:rsidR="006D1BFE" w:rsidRPr="006D1BFE" w:rsidRDefault="006D1BFE" w:rsidP="003A4955">
            <w:pPr>
              <w:jc w:val="both"/>
            </w:pPr>
            <w:r w:rsidRPr="006D1BFE">
              <w:t>реализация профилактических программ, обеспечивающих специальное системное воздействие на адресные группы профилактики в целях формирования нормативного, законопослушного поведения обучающихся.</w:t>
            </w:r>
          </w:p>
        </w:tc>
        <w:tc>
          <w:tcPr>
            <w:tcW w:w="4820" w:type="dxa"/>
          </w:tcPr>
          <w:p w:rsidR="006D1BFE" w:rsidRPr="006D1BFE" w:rsidRDefault="006D1BFE" w:rsidP="003A4955">
            <w:pPr>
              <w:jc w:val="both"/>
            </w:pPr>
            <w:r w:rsidRPr="006D1BFE">
              <w:t>Создание условий для позитивной социализации обучающихся.</w:t>
            </w:r>
          </w:p>
        </w:tc>
      </w:tr>
      <w:tr w:rsidR="006D1BFE" w:rsidRPr="006D1BFE" w:rsidTr="003A4955">
        <w:tc>
          <w:tcPr>
            <w:tcW w:w="639" w:type="dxa"/>
          </w:tcPr>
          <w:p w:rsidR="006D1BFE" w:rsidRPr="006D1BFE" w:rsidRDefault="006D1BFE" w:rsidP="003A4955">
            <w:pPr>
              <w:jc w:val="both"/>
            </w:pPr>
            <w:r w:rsidRPr="006D1BFE">
              <w:t>А-3</w:t>
            </w:r>
          </w:p>
        </w:tc>
        <w:tc>
          <w:tcPr>
            <w:tcW w:w="4856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1"/>
              </w:numPr>
              <w:tabs>
                <w:tab w:val="left" w:pos="354"/>
              </w:tabs>
              <w:suppressAutoHyphens w:val="0"/>
              <w:ind w:left="0" w:firstLine="0"/>
              <w:jc w:val="both"/>
            </w:pPr>
            <w:r w:rsidRPr="006D1BFE">
              <w:t xml:space="preserve">Коррекционная работа с учетом характерологических особенностей и сильных сторон личности, которые могут способствовать формированию </w:t>
            </w:r>
            <w:proofErr w:type="spellStart"/>
            <w:r w:rsidRPr="006D1BFE">
              <w:t>здоровьесберегающего</w:t>
            </w:r>
            <w:proofErr w:type="spellEnd"/>
            <w:r w:rsidRPr="006D1BFE">
              <w:t xml:space="preserve"> поведения, культуры ЗОЖ, а также законопослушного поведения;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"/>
              </w:numPr>
              <w:tabs>
                <w:tab w:val="left" w:pos="354"/>
              </w:tabs>
              <w:suppressAutoHyphens w:val="0"/>
              <w:ind w:left="0" w:firstLine="0"/>
              <w:jc w:val="both"/>
            </w:pPr>
            <w:r w:rsidRPr="006D1BFE">
              <w:t xml:space="preserve">Развитие ресурсов личности обучающихся; 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"/>
              </w:numPr>
              <w:tabs>
                <w:tab w:val="left" w:pos="354"/>
              </w:tabs>
              <w:suppressAutoHyphens w:val="0"/>
              <w:ind w:left="0" w:firstLine="0"/>
              <w:jc w:val="both"/>
            </w:pPr>
            <w:r w:rsidRPr="006D1BFE">
              <w:t xml:space="preserve">Формирование навыков сотрудничества, партнерских взаимоотношений со сверстниками и позволяющих демонстрировать в поведении проявления доверия, уважения к окружающим людям, в том числе направленных на развитие </w:t>
            </w:r>
            <w:r w:rsidRPr="006D1BFE">
              <w:br/>
              <w:t>у ребенка навыков умения сказать «нет», самостоятельно регулировать свое поведение и отвечать за него вне зависимости от оценки и давления группы;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"/>
              </w:numPr>
              <w:tabs>
                <w:tab w:val="left" w:pos="354"/>
              </w:tabs>
              <w:suppressAutoHyphens w:val="0"/>
              <w:ind w:left="0" w:firstLine="0"/>
              <w:jc w:val="both"/>
            </w:pPr>
            <w:r w:rsidRPr="006D1BFE">
              <w:t xml:space="preserve">Формирование навыков эмоциональной </w:t>
            </w:r>
            <w:proofErr w:type="spellStart"/>
            <w:r w:rsidRPr="006D1BFE">
              <w:t>саморегуляции</w:t>
            </w:r>
            <w:proofErr w:type="spellEnd"/>
            <w:r w:rsidRPr="006D1BFE">
              <w:t xml:space="preserve"> и конструктивного </w:t>
            </w:r>
            <w:proofErr w:type="spellStart"/>
            <w:r w:rsidRPr="006D1BFE">
              <w:t>совладания</w:t>
            </w:r>
            <w:proofErr w:type="spellEnd"/>
            <w:r w:rsidRPr="006D1BFE">
              <w:t xml:space="preserve"> со стрессом, выработки эффективных </w:t>
            </w:r>
            <w:proofErr w:type="spellStart"/>
            <w:r w:rsidRPr="006D1BFE">
              <w:t>копинг</w:t>
            </w:r>
            <w:proofErr w:type="spellEnd"/>
            <w:r w:rsidRPr="006D1BFE">
              <w:t xml:space="preserve">-стратегий, преодоления деструктивных психоэмоциональных состояний, самоконтроля, </w:t>
            </w:r>
            <w:proofErr w:type="spellStart"/>
            <w:r w:rsidRPr="006D1BFE">
              <w:t>саморегуляции</w:t>
            </w:r>
            <w:proofErr w:type="spellEnd"/>
            <w:r w:rsidRPr="006D1BFE">
              <w:t>, планирования и регуляции деятельности;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"/>
              </w:numPr>
              <w:tabs>
                <w:tab w:val="left" w:pos="354"/>
              </w:tabs>
              <w:suppressAutoHyphens w:val="0"/>
              <w:ind w:left="0" w:firstLine="0"/>
              <w:jc w:val="both"/>
            </w:pPr>
            <w:r w:rsidRPr="006D1BFE">
              <w:t>Развитие навыков целеполагания, прогнозирования, рефлексии;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"/>
              </w:numPr>
              <w:tabs>
                <w:tab w:val="left" w:pos="354"/>
              </w:tabs>
              <w:suppressAutoHyphens w:val="0"/>
              <w:ind w:left="0" w:firstLine="0"/>
              <w:jc w:val="both"/>
            </w:pPr>
            <w:r w:rsidRPr="006D1BFE">
              <w:t>Коррекция иррациональных убеждений и формирование рациональных установок.</w:t>
            </w:r>
          </w:p>
        </w:tc>
        <w:tc>
          <w:tcPr>
            <w:tcW w:w="4820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2"/>
              </w:numPr>
              <w:tabs>
                <w:tab w:val="left" w:pos="288"/>
              </w:tabs>
              <w:suppressAutoHyphens w:val="0"/>
              <w:ind w:left="0" w:firstLine="0"/>
              <w:jc w:val="both"/>
            </w:pPr>
            <w:r w:rsidRPr="006D1BFE">
              <w:t>Вовлечение в групповую деятельность для удовлетворения социальных потребностей (потребность быть в безопасности, быть любимым, принятым другими, успешным, уважаемым и пр.);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"/>
              </w:numPr>
              <w:tabs>
                <w:tab w:val="left" w:pos="288"/>
              </w:tabs>
              <w:suppressAutoHyphens w:val="0"/>
              <w:ind w:left="0" w:firstLine="0"/>
              <w:jc w:val="both"/>
            </w:pPr>
            <w:r w:rsidRPr="006D1BFE">
              <w:t>Демонстрация положительного примера (деятели культуры, спорта, искусства и т. д.);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"/>
              </w:numPr>
              <w:tabs>
                <w:tab w:val="left" w:pos="288"/>
              </w:tabs>
              <w:suppressAutoHyphens w:val="0"/>
              <w:ind w:left="0" w:firstLine="0"/>
              <w:jc w:val="both"/>
            </w:pPr>
            <w:r w:rsidRPr="006D1BFE">
              <w:t>Вовлечение в физическую и спортивную деятельность (командные спортивные игры, соревнования, показательные выступления, виды спорта со статической нагрузкой;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"/>
              </w:numPr>
              <w:tabs>
                <w:tab w:val="left" w:pos="288"/>
              </w:tabs>
              <w:suppressAutoHyphens w:val="0"/>
              <w:ind w:left="0" w:firstLine="0"/>
              <w:jc w:val="both"/>
            </w:pPr>
            <w:r w:rsidRPr="006D1BFE">
              <w:t>Просвещение родителей (законных представителей) детей, повышение воспитательного потенциала семьи, при необходимости привлечение социальных служб, обеспечивающих помощь и поддержку обучающимся и их семьям, в том числе совета профилактики образовательной организации, учреждений системы профилактики в части их компетенции;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"/>
              </w:numPr>
              <w:tabs>
                <w:tab w:val="left" w:pos="288"/>
              </w:tabs>
              <w:suppressAutoHyphens w:val="0"/>
              <w:ind w:left="0" w:firstLine="0"/>
              <w:jc w:val="both"/>
            </w:pPr>
            <w:r w:rsidRPr="006D1BFE">
              <w:t xml:space="preserve">Формирование нормативного, законопослушного </w:t>
            </w:r>
            <w:proofErr w:type="spellStart"/>
            <w:r w:rsidRPr="006D1BFE">
              <w:t>поведени</w:t>
            </w:r>
            <w:proofErr w:type="spellEnd"/>
            <w:r w:rsidRPr="006D1BFE">
              <w:t xml:space="preserve"> обучающихся;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"/>
              </w:numPr>
              <w:tabs>
                <w:tab w:val="left" w:pos="288"/>
              </w:tabs>
              <w:suppressAutoHyphens w:val="0"/>
              <w:ind w:left="0" w:firstLine="0"/>
              <w:jc w:val="both"/>
            </w:pPr>
            <w:r w:rsidRPr="006D1BFE">
              <w:t>Создание условий для формирования культуры достижений через моделирование ситуаций успешности.</w:t>
            </w:r>
          </w:p>
        </w:tc>
      </w:tr>
    </w:tbl>
    <w:p w:rsidR="006D1BFE" w:rsidRPr="006D1BFE" w:rsidRDefault="006D1BFE" w:rsidP="006D1BFE">
      <w:pPr>
        <w:ind w:firstLine="567"/>
        <w:jc w:val="both"/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Стандарт ПАВ для группы «Б» (12-16 лет)</w:t>
      </w: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Цели: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846"/>
        <w:gridCol w:w="9468"/>
      </w:tblGrid>
      <w:tr w:rsidR="006D1BFE" w:rsidRPr="006D1BFE" w:rsidTr="003A4955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Б-1</w:t>
            </w:r>
          </w:p>
        </w:tc>
        <w:tc>
          <w:tcPr>
            <w:tcW w:w="9468" w:type="dxa"/>
          </w:tcPr>
          <w:p w:rsidR="006D1BFE" w:rsidRPr="006D1BFE" w:rsidRDefault="006D1BFE" w:rsidP="003A4955">
            <w:pPr>
              <w:jc w:val="both"/>
            </w:pPr>
            <w:r w:rsidRPr="006D1BFE">
              <w:t>Выработка адекватных социальных компетенций, включая социальные нормы.</w:t>
            </w:r>
          </w:p>
        </w:tc>
      </w:tr>
      <w:tr w:rsidR="006D1BFE" w:rsidRPr="006D1BFE" w:rsidTr="003A4955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lastRenderedPageBreak/>
              <w:t>Б-2</w:t>
            </w:r>
          </w:p>
        </w:tc>
        <w:tc>
          <w:tcPr>
            <w:tcW w:w="9468" w:type="dxa"/>
          </w:tcPr>
          <w:p w:rsidR="006D1BFE" w:rsidRPr="006D1BFE" w:rsidRDefault="006D1BFE" w:rsidP="003A4955">
            <w:pPr>
              <w:jc w:val="both"/>
            </w:pPr>
            <w:r w:rsidRPr="006D1BFE">
              <w:t>Построение социально значимых отношений, основанных на осознании себя</w:t>
            </w:r>
            <w:r w:rsidR="003A4955">
              <w:t xml:space="preserve"> </w:t>
            </w:r>
            <w:r w:rsidRPr="006D1BFE">
              <w:t>как ответственного члена общества, знающего свои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</w:t>
            </w:r>
            <w:r w:rsidR="003A4955">
              <w:t xml:space="preserve"> </w:t>
            </w:r>
            <w:r w:rsidRPr="006D1BFE">
              <w:t xml:space="preserve">и демократические ценности. 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Расширение знаний об основах здоровый образ жизни. </w:t>
            </w:r>
          </w:p>
          <w:p w:rsidR="006D1BFE" w:rsidRPr="006D1BFE" w:rsidRDefault="006D1BFE" w:rsidP="003A4955">
            <w:pPr>
              <w:jc w:val="both"/>
            </w:pPr>
            <w:r w:rsidRPr="006D1BFE">
              <w:t>Создание безопасной образовательной и информационной среды, свободной от прямой</w:t>
            </w:r>
            <w:r w:rsidR="003A4955">
              <w:t xml:space="preserve"> </w:t>
            </w:r>
            <w:r w:rsidRPr="006D1BFE">
              <w:t xml:space="preserve">и косвенной пропаганды </w:t>
            </w:r>
            <w:r w:rsidR="003A4955">
              <w:t>НС и ПВ</w:t>
            </w:r>
            <w:r w:rsidRPr="006D1BFE">
              <w:t xml:space="preserve">. 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Предупреждение первых проб </w:t>
            </w:r>
            <w:r w:rsidR="003A4955">
              <w:t>НС и ПВ</w:t>
            </w:r>
            <w:r w:rsidRPr="006D1BFE">
              <w:t xml:space="preserve"> путем реализации мероприятий медицинской профилактики в зависимости от выявленных уровней риска формирования психических расстройств и расстройств поведения, связанных с употреблением </w:t>
            </w:r>
            <w:r w:rsidR="003A4955">
              <w:t>НС и ПВ</w:t>
            </w:r>
            <w:r w:rsidRPr="006D1BFE">
              <w:t>.</w:t>
            </w:r>
          </w:p>
        </w:tc>
      </w:tr>
      <w:tr w:rsidR="006D1BFE" w:rsidRPr="006D1BFE" w:rsidTr="003A4955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Б-3</w:t>
            </w:r>
          </w:p>
        </w:tc>
        <w:tc>
          <w:tcPr>
            <w:tcW w:w="9468" w:type="dxa"/>
          </w:tcPr>
          <w:p w:rsidR="006D1BFE" w:rsidRPr="006D1BFE" w:rsidRDefault="006D1BFE" w:rsidP="003A4955">
            <w:pPr>
              <w:jc w:val="both"/>
            </w:pPr>
            <w:bookmarkStart w:id="4" w:name="60"/>
            <w:bookmarkEnd w:id="4"/>
            <w:r w:rsidRPr="006D1BFE">
              <w:t xml:space="preserve">Изменение </w:t>
            </w:r>
            <w:proofErr w:type="spellStart"/>
            <w:r w:rsidRPr="006D1BFE">
              <w:t>псевдоадаптивных</w:t>
            </w:r>
            <w:proofErr w:type="spellEnd"/>
            <w:r w:rsidRPr="006D1BFE">
              <w:t xml:space="preserve"> и </w:t>
            </w:r>
            <w:proofErr w:type="spellStart"/>
            <w:r w:rsidRPr="006D1BFE">
              <w:t>дезадаптивных</w:t>
            </w:r>
            <w:proofErr w:type="spellEnd"/>
            <w:r w:rsidRPr="006D1BFE">
              <w:t xml:space="preserve"> моделей поведения на адаптивную модель здорового образа жизни. Способствование формированию базовых умений, навыков, компетенций в соответствии с Б-1 и Б-2. Кроме того, развитие психологических ресурсов жизнеспособной и жизнестойкой личности.</w:t>
            </w:r>
          </w:p>
        </w:tc>
      </w:tr>
      <w:tr w:rsidR="006D1BFE" w:rsidRPr="006D1BFE" w:rsidTr="003A4955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Б-4</w:t>
            </w:r>
          </w:p>
        </w:tc>
        <w:tc>
          <w:tcPr>
            <w:tcW w:w="9468" w:type="dxa"/>
          </w:tcPr>
          <w:p w:rsidR="006D1BFE" w:rsidRPr="006D1BFE" w:rsidRDefault="006D1BFE" w:rsidP="003A4955">
            <w:pPr>
              <w:jc w:val="both"/>
            </w:pPr>
            <w:r w:rsidRPr="006D1BFE">
              <w:t xml:space="preserve">Профилактика формирования зависимости и отказ от употребления </w:t>
            </w:r>
            <w:r w:rsidR="003A4955">
              <w:t>НС и ПВ</w:t>
            </w:r>
            <w:r w:rsidRPr="006D1BFE">
              <w:t>. Способствование формированию базовых умений, навыков, компетенций, развитие психологических ресурсов жизнеспособной</w:t>
            </w:r>
            <w:r w:rsidR="003A4955">
              <w:t xml:space="preserve"> </w:t>
            </w:r>
            <w:r w:rsidRPr="006D1BFE">
              <w:t>и жизнестойкой личности.</w:t>
            </w:r>
          </w:p>
        </w:tc>
      </w:tr>
      <w:tr w:rsidR="006D1BFE" w:rsidRPr="006D1BFE" w:rsidTr="003A4955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Б-5</w:t>
            </w:r>
          </w:p>
        </w:tc>
        <w:tc>
          <w:tcPr>
            <w:tcW w:w="9468" w:type="dxa"/>
          </w:tcPr>
          <w:p w:rsidR="006D1BFE" w:rsidRPr="006D1BFE" w:rsidRDefault="006D1BFE" w:rsidP="003A4955">
            <w:pPr>
              <w:jc w:val="both"/>
            </w:pPr>
            <w:r w:rsidRPr="006D1BFE">
              <w:t xml:space="preserve">Поддержка стойкой ремиссии наркологического заболевания, установка на полный отказ от </w:t>
            </w:r>
            <w:r w:rsidR="003A4955">
              <w:t>НС и ПВ</w:t>
            </w:r>
            <w:r w:rsidRPr="006D1BFE">
              <w:t>, здоровый образ жизни, предотвращение срывов. Формирование базовых умений, навыков, компетенций, соответствующих Б-1 и Б-2.</w:t>
            </w:r>
          </w:p>
        </w:tc>
      </w:tr>
    </w:tbl>
    <w:p w:rsidR="006D1BFE" w:rsidRPr="006D1BFE" w:rsidRDefault="006D1BFE" w:rsidP="006D1BFE">
      <w:pPr>
        <w:ind w:firstLine="567"/>
        <w:contextualSpacing/>
        <w:jc w:val="both"/>
        <w:rPr>
          <w:b/>
          <w:bCs/>
        </w:rPr>
      </w:pPr>
      <w:r w:rsidRPr="006D1BFE">
        <w:rPr>
          <w:b/>
          <w:bCs/>
        </w:rPr>
        <w:t>Задачи:</w:t>
      </w:r>
    </w:p>
    <w:p w:rsidR="006D1BFE" w:rsidRPr="006D1BFE" w:rsidRDefault="006D1BFE" w:rsidP="006D1BFE">
      <w:pPr>
        <w:ind w:firstLine="567"/>
        <w:contextualSpacing/>
        <w:jc w:val="both"/>
      </w:pPr>
      <w:r w:rsidRPr="006D1BFE">
        <w:t xml:space="preserve">(В – педагоги, ответственные за </w:t>
      </w:r>
      <w:proofErr w:type="spellStart"/>
      <w:proofErr w:type="gramStart"/>
      <w:r w:rsidRPr="006D1BFE">
        <w:t>восп.работу</w:t>
      </w:r>
      <w:proofErr w:type="spellEnd"/>
      <w:proofErr w:type="gramEnd"/>
      <w:r w:rsidRPr="006D1BFE">
        <w:t xml:space="preserve">; ПП – педагоги-психологи; СП – </w:t>
      </w:r>
      <w:proofErr w:type="spellStart"/>
      <w:r w:rsidRPr="006D1BFE">
        <w:t>соц.педагоги</w:t>
      </w:r>
      <w:proofErr w:type="spellEnd"/>
      <w:r w:rsidRPr="006D1BFE">
        <w:t>)</w:t>
      </w:r>
    </w:p>
    <w:tbl>
      <w:tblPr>
        <w:tblStyle w:val="aa"/>
        <w:tblW w:w="10390" w:type="dxa"/>
        <w:tblLayout w:type="fixed"/>
        <w:tblLook w:val="04A0" w:firstRow="1" w:lastRow="0" w:firstColumn="1" w:lastColumn="0" w:noHBand="0" w:noVBand="1"/>
      </w:tblPr>
      <w:tblGrid>
        <w:gridCol w:w="582"/>
        <w:gridCol w:w="4035"/>
        <w:gridCol w:w="952"/>
        <w:gridCol w:w="3895"/>
        <w:gridCol w:w="151"/>
        <w:gridCol w:w="699"/>
        <w:gridCol w:w="76"/>
      </w:tblGrid>
      <w:tr w:rsidR="006D1BFE" w:rsidRPr="006D1BFE" w:rsidTr="003A4955">
        <w:trPr>
          <w:gridAfter w:val="1"/>
          <w:wAfter w:w="76" w:type="dxa"/>
        </w:trPr>
        <w:tc>
          <w:tcPr>
            <w:tcW w:w="582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</w:p>
        </w:tc>
        <w:tc>
          <w:tcPr>
            <w:tcW w:w="4035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личностном уровне (умения, навыки)</w:t>
            </w:r>
          </w:p>
        </w:tc>
        <w:tc>
          <w:tcPr>
            <w:tcW w:w="952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  <w:tc>
          <w:tcPr>
            <w:tcW w:w="3895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уровне социальных отношений (компетенции)</w:t>
            </w:r>
          </w:p>
        </w:tc>
        <w:tc>
          <w:tcPr>
            <w:tcW w:w="850" w:type="dxa"/>
            <w:gridSpan w:val="2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</w:tr>
      <w:tr w:rsidR="006D1BFE" w:rsidRPr="006D1BFE" w:rsidTr="003A4955">
        <w:tc>
          <w:tcPr>
            <w:tcW w:w="582" w:type="dxa"/>
            <w:vMerge w:val="restart"/>
          </w:tcPr>
          <w:p w:rsidR="006D1BFE" w:rsidRPr="006D1BFE" w:rsidRDefault="006D1BFE" w:rsidP="003A4955">
            <w:pPr>
              <w:jc w:val="both"/>
            </w:pPr>
            <w:r w:rsidRPr="006D1BFE">
              <w:t>Б-1</w:t>
            </w:r>
          </w:p>
        </w:tc>
        <w:tc>
          <w:tcPr>
            <w:tcW w:w="9033" w:type="dxa"/>
            <w:gridSpan w:val="4"/>
          </w:tcPr>
          <w:p w:rsidR="006D1BFE" w:rsidRPr="006D1BFE" w:rsidRDefault="006D1BFE" w:rsidP="003A4955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>Сформировать социально значимые отношения с ориентацией на принятие традиционных ценностей семьи, российского гражданского общества, осознающего свою сопричастность Отечеству, и осознанное следование им.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>Способствовать укреплению семейных связей, т. е. привязанности между родителями и детьми.</w:t>
            </w:r>
          </w:p>
        </w:tc>
        <w:tc>
          <w:tcPr>
            <w:tcW w:w="775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rPr>
          <w:gridAfter w:val="1"/>
          <w:wAfter w:w="76" w:type="dxa"/>
        </w:trPr>
        <w:tc>
          <w:tcPr>
            <w:tcW w:w="582" w:type="dxa"/>
            <w:vMerge/>
          </w:tcPr>
          <w:p w:rsidR="006D1BFE" w:rsidRPr="006D1BFE" w:rsidRDefault="006D1BFE" w:rsidP="003A4955">
            <w:pPr>
              <w:jc w:val="both"/>
            </w:pPr>
          </w:p>
        </w:tc>
        <w:tc>
          <w:tcPr>
            <w:tcW w:w="4035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7"/>
              </w:numPr>
              <w:suppressAutoHyphens w:val="0"/>
              <w:ind w:left="0" w:firstLine="0"/>
              <w:jc w:val="both"/>
            </w:pPr>
            <w:bookmarkStart w:id="5" w:name="55"/>
            <w:bookmarkEnd w:id="5"/>
            <w:r w:rsidRPr="006D1BFE">
              <w:t>Осознавать себя личностью, быть социально активным, уважающим закон и правопорядок, осознающим ответственность перед семьей, обществом, государством;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7"/>
              </w:numPr>
              <w:suppressAutoHyphens w:val="0"/>
              <w:ind w:left="0" w:firstLine="0"/>
              <w:jc w:val="both"/>
            </w:pPr>
            <w:r w:rsidRPr="006D1BFE">
              <w:t xml:space="preserve">Относиться к самому себе как хозяину своей судьбы, самоопределяющейся и </w:t>
            </w:r>
            <w:proofErr w:type="spellStart"/>
            <w:r w:rsidRPr="006D1BFE">
              <w:t>самореализующейся</w:t>
            </w:r>
            <w:proofErr w:type="spellEnd"/>
            <w:r w:rsidRPr="006D1BFE">
              <w:t xml:space="preserve"> личности, отвечающей за свое собственное будущее;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7"/>
              </w:numPr>
              <w:suppressAutoHyphens w:val="0"/>
              <w:ind w:left="0" w:firstLine="0"/>
              <w:jc w:val="both"/>
            </w:pPr>
            <w:r w:rsidRPr="006D1BFE">
              <w:t>Навыки взаимодействия в группе, применять на практике навыки группового взаимодействия.</w:t>
            </w:r>
          </w:p>
        </w:tc>
        <w:tc>
          <w:tcPr>
            <w:tcW w:w="952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  <w:tc>
          <w:tcPr>
            <w:tcW w:w="3895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10"/>
              </w:numPr>
              <w:suppressAutoHyphens w:val="0"/>
              <w:ind w:left="0" w:firstLine="0"/>
              <w:jc w:val="both"/>
            </w:pPr>
            <w:r w:rsidRPr="006D1BFE">
              <w:t>Сотрудничать со сверстниками, детьми младшего возраста, взрослыми в образовательной, общественно полезной деятельности;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0"/>
              </w:numPr>
              <w:suppressAutoHyphens w:val="0"/>
              <w:ind w:left="0" w:firstLine="0"/>
              <w:jc w:val="both"/>
            </w:pPr>
            <w:r w:rsidRPr="006D1BFE">
              <w:t>Готовность к участию в гуманитарной деятельности (</w:t>
            </w:r>
            <w:proofErr w:type="spellStart"/>
            <w:r w:rsidRPr="006D1BFE">
              <w:t>волонтерство</w:t>
            </w:r>
            <w:proofErr w:type="spellEnd"/>
            <w:r w:rsidRPr="006D1BFE">
              <w:t>, помощь людям);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0"/>
              </w:numPr>
              <w:suppressAutoHyphens w:val="0"/>
              <w:ind w:left="0" w:firstLine="0"/>
              <w:jc w:val="both"/>
            </w:pPr>
            <w:r w:rsidRPr="006D1BFE">
              <w:t>Участие в разнообразной совместной деятельности, стремление к взаимопониманию и взаимопомощи, принимать активное участие в школьном самоуправлении.</w:t>
            </w:r>
          </w:p>
        </w:tc>
        <w:tc>
          <w:tcPr>
            <w:tcW w:w="850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rPr>
          <w:gridAfter w:val="1"/>
          <w:wAfter w:w="76" w:type="dxa"/>
          <w:trHeight w:val="3678"/>
        </w:trPr>
        <w:tc>
          <w:tcPr>
            <w:tcW w:w="582" w:type="dxa"/>
          </w:tcPr>
          <w:p w:rsidR="006D1BFE" w:rsidRPr="006D1BFE" w:rsidRDefault="006D1BFE" w:rsidP="003A4955">
            <w:pPr>
              <w:jc w:val="both"/>
            </w:pPr>
            <w:r w:rsidRPr="006D1BFE">
              <w:lastRenderedPageBreak/>
              <w:t>Б-2</w:t>
            </w:r>
          </w:p>
        </w:tc>
        <w:tc>
          <w:tcPr>
            <w:tcW w:w="4035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suppressAutoHyphens w:val="0"/>
              <w:ind w:left="0" w:firstLine="0"/>
              <w:jc w:val="both"/>
            </w:pPr>
            <w:r w:rsidRPr="006D1BFE">
              <w:t>Знать правовые нормы поведения в обществе, институты права, права и обязанностях гражданина;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suppressAutoHyphens w:val="0"/>
              <w:ind w:left="0" w:firstLine="0"/>
              <w:jc w:val="both"/>
            </w:pPr>
            <w:r w:rsidRPr="006D1BFE">
              <w:t>Внутренняя убежденность в необходимости соблюдения норм права;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suppressAutoHyphens w:val="0"/>
              <w:ind w:left="0" w:firstLine="0"/>
              <w:jc w:val="both"/>
            </w:pPr>
            <w:r w:rsidRPr="006D1BFE">
              <w:t>Самостоятельно определять цели деятельности и составлять план деятельности, контролировать и корректировать свою деятельность;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suppressAutoHyphens w:val="0"/>
              <w:ind w:left="0" w:firstLine="0"/>
              <w:jc w:val="both"/>
            </w:pPr>
            <w:r w:rsidRPr="006D1BFE">
              <w:t>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suppressAutoHyphens w:val="0"/>
              <w:ind w:left="0" w:firstLine="0"/>
              <w:jc w:val="both"/>
            </w:pPr>
            <w:r w:rsidRPr="006D1BFE">
              <w:t>Находить общие цели и сотрудничать с другими для их достижения;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8"/>
              </w:numPr>
              <w:tabs>
                <w:tab w:val="left" w:pos="264"/>
              </w:tabs>
              <w:suppressAutoHyphens w:val="0"/>
              <w:ind w:left="0" w:firstLine="0"/>
              <w:jc w:val="both"/>
            </w:pPr>
            <w:r w:rsidRPr="006D1BFE">
              <w:t>Способность противостоять идеологии экстремизма, национализма, нигилизма и другим негативным социальным явлениям.</w:t>
            </w:r>
          </w:p>
        </w:tc>
        <w:tc>
          <w:tcPr>
            <w:tcW w:w="952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  <w:tc>
          <w:tcPr>
            <w:tcW w:w="3895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11"/>
              </w:numPr>
              <w:suppressAutoHyphens w:val="0"/>
              <w:ind w:left="0" w:firstLine="0"/>
              <w:jc w:val="both"/>
            </w:pPr>
            <w:r w:rsidRPr="006D1BFE">
              <w:t>Продуктивно общаться и взаимодействовать в процессе совместной деятельности, учитывать позиции других участников деятельности;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1"/>
              </w:numPr>
              <w:suppressAutoHyphens w:val="0"/>
              <w:ind w:left="0" w:firstLine="0"/>
              <w:jc w:val="both"/>
            </w:pPr>
            <w:r w:rsidRPr="006D1BFE">
              <w:t>Эффективно разрешать конфликты;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1"/>
              </w:numPr>
              <w:suppressAutoHyphens w:val="0"/>
              <w:ind w:left="0" w:firstLine="0"/>
              <w:jc w:val="both"/>
            </w:pPr>
            <w:r w:rsidRPr="006D1BFE">
              <w:t>Уважение к мнению других людей, умеющих вести конструктивный диалог, умение достигать взаимопонимания и успешно взаимодействовать;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1"/>
              </w:numPr>
              <w:suppressAutoHyphens w:val="0"/>
              <w:ind w:left="0" w:firstLine="0"/>
              <w:jc w:val="both"/>
            </w:pPr>
            <w:r w:rsidRPr="006D1BFE">
              <w:t>Демонстрировать правовую культуру и правовую компетентность личности при взаимодействии в обществе.</w:t>
            </w:r>
          </w:p>
        </w:tc>
        <w:tc>
          <w:tcPr>
            <w:tcW w:w="850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582" w:type="dxa"/>
          </w:tcPr>
          <w:p w:rsidR="006D1BFE" w:rsidRPr="006D1BFE" w:rsidRDefault="006D1BFE" w:rsidP="003A4955">
            <w:pPr>
              <w:jc w:val="both"/>
            </w:pPr>
            <w:r w:rsidRPr="006D1BFE">
              <w:t>Б-3</w:t>
            </w:r>
          </w:p>
        </w:tc>
        <w:tc>
          <w:tcPr>
            <w:tcW w:w="9033" w:type="dxa"/>
            <w:gridSpan w:val="4"/>
          </w:tcPr>
          <w:p w:rsidR="006D1BFE" w:rsidRPr="006D1BFE" w:rsidRDefault="006D1BFE" w:rsidP="003A4955">
            <w:pPr>
              <w:pStyle w:val="a8"/>
              <w:numPr>
                <w:ilvl w:val="0"/>
                <w:numId w:val="9"/>
              </w:numPr>
              <w:suppressAutoHyphens w:val="0"/>
              <w:ind w:left="0" w:firstLine="0"/>
              <w:jc w:val="both"/>
            </w:pPr>
            <w:r w:rsidRPr="006D1BFE">
              <w:t xml:space="preserve">Сформировать устойчивый отказ от употребления </w:t>
            </w:r>
            <w:r w:rsidR="003A4955">
              <w:t>НС и ПВ</w:t>
            </w:r>
            <w:r w:rsidRPr="006D1BFE">
              <w:t>, переключить внимание на социально приемлемые варианты проведения досуга и здорового образа жизни.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9"/>
              </w:numPr>
              <w:suppressAutoHyphens w:val="0"/>
              <w:ind w:left="0" w:firstLine="0"/>
              <w:jc w:val="both"/>
            </w:pPr>
            <w:r w:rsidRPr="006D1BFE">
              <w:t xml:space="preserve">Развить психологические ресурсы личности, формировать </w:t>
            </w:r>
            <w:proofErr w:type="spellStart"/>
            <w:r w:rsidRPr="006D1BFE">
              <w:t>просоциальное</w:t>
            </w:r>
            <w:proofErr w:type="spellEnd"/>
            <w:r w:rsidRPr="006D1BFE">
              <w:t xml:space="preserve"> и социально активное поведение.</w:t>
            </w:r>
          </w:p>
        </w:tc>
        <w:tc>
          <w:tcPr>
            <w:tcW w:w="775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582" w:type="dxa"/>
          </w:tcPr>
          <w:p w:rsidR="006D1BFE" w:rsidRPr="006D1BFE" w:rsidRDefault="006D1BFE" w:rsidP="003A4955">
            <w:pPr>
              <w:jc w:val="both"/>
            </w:pPr>
            <w:r w:rsidRPr="006D1BFE">
              <w:t>Б-4</w:t>
            </w:r>
          </w:p>
        </w:tc>
        <w:tc>
          <w:tcPr>
            <w:tcW w:w="9033" w:type="dxa"/>
            <w:gridSpan w:val="4"/>
          </w:tcPr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 xml:space="preserve">Предупредить развитие заболеваний, сопутствующих употреблению </w:t>
            </w:r>
            <w:r w:rsidR="003A4955">
              <w:t>НС и ПВ</w:t>
            </w:r>
            <w:r w:rsidRPr="006D1BFE">
              <w:t>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 xml:space="preserve">Развить психологические ресурсы личности, способствующие сознательному отказу от употребления </w:t>
            </w:r>
            <w:r w:rsidR="003A4955">
              <w:t>НС и ПВ</w:t>
            </w:r>
            <w:r w:rsidRPr="006D1BFE">
              <w:t>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 xml:space="preserve">Сформировать </w:t>
            </w:r>
            <w:proofErr w:type="spellStart"/>
            <w:r w:rsidRPr="006D1BFE">
              <w:t>здоровьесберегающее</w:t>
            </w:r>
            <w:proofErr w:type="spellEnd"/>
            <w:r w:rsidRPr="006D1BFE">
              <w:t xml:space="preserve"> поведение и культуру здорового образа жизни.</w:t>
            </w:r>
          </w:p>
        </w:tc>
        <w:tc>
          <w:tcPr>
            <w:tcW w:w="775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582" w:type="dxa"/>
          </w:tcPr>
          <w:p w:rsidR="006D1BFE" w:rsidRPr="006D1BFE" w:rsidRDefault="006D1BFE" w:rsidP="003A4955">
            <w:pPr>
              <w:jc w:val="both"/>
            </w:pPr>
            <w:r w:rsidRPr="006D1BFE">
              <w:t>Б-5</w:t>
            </w:r>
          </w:p>
        </w:tc>
        <w:tc>
          <w:tcPr>
            <w:tcW w:w="9033" w:type="dxa"/>
            <w:gridSpan w:val="4"/>
          </w:tcPr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 xml:space="preserve">Реализовать программы медицинской и (или) социальной реабилитации, направленные на социальную адаптацию и </w:t>
            </w:r>
            <w:proofErr w:type="spellStart"/>
            <w:r w:rsidRPr="006D1BFE">
              <w:t>ресоциализацию</w:t>
            </w:r>
            <w:proofErr w:type="spellEnd"/>
            <w:r w:rsidRPr="006D1BFE">
              <w:t xml:space="preserve"> личности, достижение полной и стабильной социальной интеграции при условии физического и психического благополучия.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>Развивать психологические ресурсы жизнеспособной и жизнестойкой личности, обучать навыкам преодоления группового давления.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>Организовать работу с окружением подростка, защиту его прав, просвещение родителей детей, повышение воспитательного потенциала семьи.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2"/>
              </w:numPr>
              <w:suppressAutoHyphens w:val="0"/>
              <w:ind w:left="0" w:firstLine="0"/>
              <w:jc w:val="both"/>
            </w:pPr>
            <w:r w:rsidRPr="006D1BFE">
              <w:t>Укреплять ресурсы личности, способствующие сохранению воздержания – трезвости.</w:t>
            </w:r>
          </w:p>
        </w:tc>
        <w:tc>
          <w:tcPr>
            <w:tcW w:w="775" w:type="dxa"/>
            <w:gridSpan w:val="2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6D1BFE" w:rsidRPr="006D1BFE" w:rsidRDefault="006D1BFE" w:rsidP="003A4955">
            <w:pPr>
              <w:jc w:val="both"/>
            </w:pPr>
          </w:p>
        </w:tc>
      </w:tr>
    </w:tbl>
    <w:p w:rsidR="006D1BFE" w:rsidRPr="006D1BFE" w:rsidRDefault="006D1BFE" w:rsidP="006D1BFE">
      <w:pPr>
        <w:ind w:firstLine="567"/>
        <w:jc w:val="both"/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Технологии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620"/>
        <w:gridCol w:w="4762"/>
        <w:gridCol w:w="4932"/>
      </w:tblGrid>
      <w:tr w:rsidR="006D1BFE" w:rsidRPr="006D1BFE" w:rsidTr="003A4955">
        <w:tc>
          <w:tcPr>
            <w:tcW w:w="620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</w:p>
        </w:tc>
        <w:tc>
          <w:tcPr>
            <w:tcW w:w="4762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Психолого-педагогические</w:t>
            </w:r>
          </w:p>
        </w:tc>
        <w:tc>
          <w:tcPr>
            <w:tcW w:w="4932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Воспитательные, социально-педагогические</w:t>
            </w:r>
          </w:p>
        </w:tc>
      </w:tr>
      <w:tr w:rsidR="006D1BFE" w:rsidRPr="006D1BFE" w:rsidTr="003A4955"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Б-1</w:t>
            </w:r>
          </w:p>
        </w:tc>
        <w:tc>
          <w:tcPr>
            <w:tcW w:w="4762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13"/>
              </w:numPr>
              <w:suppressAutoHyphens w:val="0"/>
              <w:ind w:left="0" w:firstLine="0"/>
              <w:jc w:val="both"/>
            </w:pPr>
            <w:r w:rsidRPr="006D1BFE">
              <w:t>Программы по формированию партнерских взаимоотношений со сверстниками, развитию доверия, уважения к окружающим людям, эффективное общение, ориентированное на нормы и традиции, человеческие ценности, закрепление у обучающихся нормативного поведения. (тренинги, кейс-технологии, ролевые игры, проектная деятельность и др.);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3"/>
              </w:numPr>
              <w:suppressAutoHyphens w:val="0"/>
              <w:ind w:left="0" w:firstLine="0"/>
              <w:jc w:val="both"/>
            </w:pPr>
            <w:r w:rsidRPr="006D1BFE">
              <w:t>Формирование базовых навыков самоконтроля, планирования и регуляции своей деятельности.</w:t>
            </w:r>
          </w:p>
        </w:tc>
        <w:tc>
          <w:tcPr>
            <w:tcW w:w="4932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14"/>
              </w:numPr>
              <w:suppressAutoHyphens w:val="0"/>
              <w:ind w:left="0" w:firstLine="0"/>
              <w:jc w:val="both"/>
            </w:pPr>
            <w:r w:rsidRPr="006D1BFE">
              <w:t>Среда реализации позитивно ориентированных интересов (творческой, спортивной деятельности, клубов по интересам, детско-юношеских общественных движений);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4"/>
              </w:numPr>
              <w:suppressAutoHyphens w:val="0"/>
              <w:ind w:left="0" w:firstLine="0"/>
              <w:jc w:val="both"/>
            </w:pPr>
            <w:r w:rsidRPr="006D1BFE">
              <w:t>Условия и педагогические ситуации, позволяющие обучающимся демонстрировать нормативное поведение, включая применение базовых навыков самоконтроля, планирования и регуляции своей деятельности;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4"/>
              </w:numPr>
              <w:suppressAutoHyphens w:val="0"/>
              <w:ind w:left="0" w:firstLine="0"/>
              <w:jc w:val="both"/>
            </w:pPr>
            <w:r w:rsidRPr="006D1BFE">
              <w:t>Создание условий для формирования культуры достижений, моделирование ситуаций успешности.</w:t>
            </w:r>
          </w:p>
        </w:tc>
      </w:tr>
      <w:tr w:rsidR="006D1BFE" w:rsidRPr="006D1BFE" w:rsidTr="003A4955"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lastRenderedPageBreak/>
              <w:t>Б-2</w:t>
            </w:r>
          </w:p>
        </w:tc>
        <w:tc>
          <w:tcPr>
            <w:tcW w:w="9694" w:type="dxa"/>
            <w:gridSpan w:val="2"/>
          </w:tcPr>
          <w:p w:rsidR="006D1BFE" w:rsidRPr="006D1BFE" w:rsidRDefault="006D1BFE" w:rsidP="003A4955">
            <w:pPr>
              <w:jc w:val="both"/>
            </w:pPr>
            <w:r w:rsidRPr="006D1BFE">
              <w:t>Б-1 + реализация рабочей программы воспитания образовательной организации, профилактика одновременно с работой с родителями.</w:t>
            </w:r>
          </w:p>
        </w:tc>
      </w:tr>
      <w:tr w:rsidR="006D1BFE" w:rsidRPr="006D1BFE" w:rsidTr="003A4955">
        <w:tc>
          <w:tcPr>
            <w:tcW w:w="620" w:type="dxa"/>
            <w:vMerge w:val="restart"/>
          </w:tcPr>
          <w:p w:rsidR="006D1BFE" w:rsidRPr="006D1BFE" w:rsidRDefault="006D1BFE" w:rsidP="003A4955">
            <w:pPr>
              <w:jc w:val="both"/>
            </w:pPr>
            <w:r w:rsidRPr="006D1BFE">
              <w:t>Б-3</w:t>
            </w:r>
          </w:p>
        </w:tc>
        <w:tc>
          <w:tcPr>
            <w:tcW w:w="9694" w:type="dxa"/>
            <w:gridSpan w:val="2"/>
          </w:tcPr>
          <w:p w:rsidR="006D1BFE" w:rsidRPr="006D1BFE" w:rsidRDefault="006D1BFE" w:rsidP="003A4955">
            <w:pPr>
              <w:pStyle w:val="a8"/>
              <w:numPr>
                <w:ilvl w:val="0"/>
                <w:numId w:val="15"/>
              </w:numPr>
              <w:suppressAutoHyphens w:val="0"/>
              <w:ind w:left="0" w:firstLine="0"/>
              <w:jc w:val="both"/>
            </w:pPr>
            <w:r w:rsidRPr="006D1BFE">
              <w:t>Проведение консультаций психологами, врачами (психиатрами, психиатрами-</w:t>
            </w:r>
            <w:proofErr w:type="gramStart"/>
            <w:r w:rsidRPr="006D1BFE">
              <w:t>наркологами)</w:t>
            </w:r>
            <w:r w:rsidRPr="006D1BFE">
              <w:rPr>
                <w:b/>
                <w:bCs/>
              </w:rPr>
              <w:t>*</w:t>
            </w:r>
            <w:proofErr w:type="gramEnd"/>
            <w:r w:rsidRPr="006D1BFE">
              <w:t>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5"/>
              </w:numPr>
              <w:suppressAutoHyphens w:val="0"/>
              <w:ind w:left="0" w:firstLine="0"/>
              <w:jc w:val="both"/>
            </w:pPr>
            <w:r w:rsidRPr="006D1BFE">
              <w:t xml:space="preserve">Осуществление контроля за получением информации о разновидностях </w:t>
            </w:r>
            <w:r w:rsidR="003A4955">
              <w:t>НС и ПВ</w:t>
            </w:r>
            <w:r w:rsidRPr="006D1BFE">
              <w:t xml:space="preserve"> и способах их употребления.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5"/>
              </w:numPr>
              <w:suppressAutoHyphens w:val="0"/>
              <w:ind w:left="0" w:firstLine="0"/>
              <w:jc w:val="both"/>
            </w:pPr>
            <w:r w:rsidRPr="006D1BFE">
              <w:t xml:space="preserve">Участие в профилактических медицинских осмотрах на предмет выявления возможного употребления </w:t>
            </w:r>
            <w:r w:rsidR="003A4955">
              <w:t>НС и ПВ</w:t>
            </w:r>
            <w:r w:rsidRPr="006D1BFE">
              <w:t xml:space="preserve"> (для обучающихся, достигших возраста 13 лет).</w:t>
            </w:r>
          </w:p>
        </w:tc>
      </w:tr>
      <w:tr w:rsidR="006D1BFE" w:rsidRPr="006D1BFE" w:rsidTr="003A4955">
        <w:tc>
          <w:tcPr>
            <w:tcW w:w="620" w:type="dxa"/>
            <w:vMerge/>
          </w:tcPr>
          <w:p w:rsidR="006D1BFE" w:rsidRPr="006D1BFE" w:rsidRDefault="006D1BFE" w:rsidP="003A4955">
            <w:pPr>
              <w:jc w:val="both"/>
            </w:pPr>
          </w:p>
        </w:tc>
        <w:tc>
          <w:tcPr>
            <w:tcW w:w="4762" w:type="dxa"/>
          </w:tcPr>
          <w:p w:rsidR="006D1BFE" w:rsidRPr="006D1BFE" w:rsidRDefault="006D1BFE" w:rsidP="003A4955">
            <w:pPr>
              <w:jc w:val="both"/>
            </w:pPr>
            <w:r w:rsidRPr="006D1BFE">
              <w:t>Б-1+Б-2+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6"/>
              </w:numPr>
              <w:suppressAutoHyphens w:val="0"/>
              <w:ind w:left="0" w:firstLine="0"/>
              <w:jc w:val="both"/>
            </w:pPr>
            <w:r w:rsidRPr="006D1BFE">
              <w:t>Развитие личности для формирования приверженности к нормативному и законопослушному поведению;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6"/>
              </w:numPr>
              <w:suppressAutoHyphens w:val="0"/>
              <w:ind w:left="0" w:firstLine="0"/>
              <w:jc w:val="both"/>
            </w:pPr>
            <w:r w:rsidRPr="006D1BFE">
              <w:t>Формирование партнерских взаимоотношений со сверстниками, проявления доверия, уважения к окружающим людям;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6"/>
              </w:numPr>
              <w:suppressAutoHyphens w:val="0"/>
              <w:ind w:left="0" w:firstLine="0"/>
              <w:jc w:val="both"/>
            </w:pPr>
            <w:r w:rsidRPr="006D1BFE">
              <w:t>Развитие навыков самоконтроля, планирования и регуляции своей деятельности.</w:t>
            </w:r>
          </w:p>
        </w:tc>
        <w:tc>
          <w:tcPr>
            <w:tcW w:w="4932" w:type="dxa"/>
          </w:tcPr>
          <w:p w:rsidR="006D1BFE" w:rsidRPr="006D1BFE" w:rsidRDefault="006D1BFE" w:rsidP="003A4955">
            <w:pPr>
              <w:jc w:val="both"/>
            </w:pPr>
            <w:r w:rsidRPr="006D1BFE">
              <w:t>Б-1+Б-2+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9"/>
              </w:numPr>
              <w:suppressAutoHyphens w:val="0"/>
              <w:ind w:left="0" w:firstLine="0"/>
              <w:jc w:val="both"/>
            </w:pPr>
            <w:r w:rsidRPr="006D1BFE">
              <w:t>Вовлечение в групповую деятельность, для удовлетворения социальных потребностей (потребность быть в безопасности, быть любимым, принятым другими, успешным, уважаемым и пр.);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9"/>
              </w:numPr>
              <w:suppressAutoHyphens w:val="0"/>
              <w:ind w:left="0" w:firstLine="0"/>
              <w:jc w:val="both"/>
            </w:pPr>
            <w:r w:rsidRPr="006D1BFE">
              <w:t>Защита прав, просвещение родителей (законных представителей), повышение воспитательного потенциала семьи.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9"/>
              </w:numPr>
              <w:suppressAutoHyphens w:val="0"/>
              <w:ind w:left="0" w:firstLine="0"/>
              <w:jc w:val="both"/>
            </w:pPr>
            <w:r w:rsidRPr="006D1BFE">
              <w:t>Сбор данных о состоянии социально-бытовых условий, в которых проживает подросток, а также о его семье.</w:t>
            </w:r>
          </w:p>
        </w:tc>
      </w:tr>
      <w:tr w:rsidR="006D1BFE" w:rsidRPr="006D1BFE" w:rsidTr="003A4955"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Б-4</w:t>
            </w:r>
          </w:p>
        </w:tc>
        <w:tc>
          <w:tcPr>
            <w:tcW w:w="4762" w:type="dxa"/>
          </w:tcPr>
          <w:p w:rsidR="006D1BFE" w:rsidRPr="006D1BFE" w:rsidRDefault="006D1BFE" w:rsidP="003A4955">
            <w:pPr>
              <w:jc w:val="both"/>
            </w:pPr>
            <w:r w:rsidRPr="006D1BFE">
              <w:t>Б-1+Б-2+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7"/>
              </w:numPr>
              <w:suppressAutoHyphens w:val="0"/>
              <w:ind w:left="0" w:firstLine="0"/>
              <w:jc w:val="both"/>
            </w:pPr>
            <w:r w:rsidRPr="006D1BFE">
              <w:t>Формирование навыков сотрудничества, партнерских взаимоотношений со сверстниками и позволяющих демонстрировать в поведении проявления доверия, уважения к окружающим людям, в том числе направленных на развитие</w:t>
            </w:r>
            <w:r w:rsidRPr="006D1BFE">
              <w:br/>
              <w:t>у ребенка навыков умения сказать «нет», самостоятельно регулировать свое поведение и отвечать за него вне зависимости от оценки и давления группы;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7"/>
              </w:numPr>
              <w:suppressAutoHyphens w:val="0"/>
              <w:ind w:left="0" w:firstLine="0"/>
              <w:jc w:val="both"/>
            </w:pPr>
            <w:r w:rsidRPr="006D1BFE">
              <w:t xml:space="preserve">Формирование навыков эмоциональной </w:t>
            </w:r>
            <w:proofErr w:type="spellStart"/>
            <w:proofErr w:type="gramStart"/>
            <w:r w:rsidRPr="006D1BFE">
              <w:t>саморегуляции</w:t>
            </w:r>
            <w:proofErr w:type="spellEnd"/>
            <w:r w:rsidRPr="006D1BFE">
              <w:t xml:space="preserve">  и</w:t>
            </w:r>
            <w:proofErr w:type="gramEnd"/>
            <w:r w:rsidRPr="006D1BFE">
              <w:t xml:space="preserve"> конструктивного </w:t>
            </w:r>
            <w:proofErr w:type="spellStart"/>
            <w:r w:rsidRPr="006D1BFE">
              <w:t>совладания</w:t>
            </w:r>
            <w:proofErr w:type="spellEnd"/>
            <w:r w:rsidRPr="006D1BFE">
              <w:t xml:space="preserve"> со стрессом, выработки эффективных </w:t>
            </w:r>
            <w:proofErr w:type="spellStart"/>
            <w:r w:rsidRPr="006D1BFE">
              <w:t>копинг</w:t>
            </w:r>
            <w:proofErr w:type="spellEnd"/>
            <w:r w:rsidRPr="006D1BFE">
              <w:t xml:space="preserve">-стратегий, преодоления деструктивных психоэмоциональных состояний, самоконтроля, </w:t>
            </w:r>
            <w:proofErr w:type="spellStart"/>
            <w:r w:rsidRPr="006D1BFE">
              <w:t>саморегуляции</w:t>
            </w:r>
            <w:proofErr w:type="spellEnd"/>
            <w:r w:rsidRPr="006D1BFE">
              <w:t>, планирования и регуляции своей деятельности;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7"/>
              </w:numPr>
              <w:suppressAutoHyphens w:val="0"/>
              <w:ind w:left="0" w:firstLine="0"/>
              <w:jc w:val="both"/>
            </w:pPr>
            <w:r w:rsidRPr="006D1BFE">
              <w:t>Развитие навыков сотрудничества во взаимодействии со сверстниками;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7"/>
              </w:numPr>
              <w:suppressAutoHyphens w:val="0"/>
              <w:ind w:left="0" w:firstLine="0"/>
              <w:jc w:val="both"/>
            </w:pPr>
            <w:r w:rsidRPr="006D1BFE">
              <w:t>Развитие навыков целеполагания, прогнозирования, рефлексии;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7"/>
              </w:numPr>
              <w:suppressAutoHyphens w:val="0"/>
              <w:ind w:left="0" w:firstLine="0"/>
              <w:jc w:val="both"/>
            </w:pPr>
            <w:r w:rsidRPr="006D1BFE">
              <w:t>Коррекция иррациональных убеждений и формирование рациональных установок.</w:t>
            </w:r>
          </w:p>
        </w:tc>
        <w:tc>
          <w:tcPr>
            <w:tcW w:w="4932" w:type="dxa"/>
          </w:tcPr>
          <w:p w:rsidR="006D1BFE" w:rsidRPr="006D1BFE" w:rsidRDefault="006D1BFE" w:rsidP="003A4955">
            <w:pPr>
              <w:jc w:val="both"/>
            </w:pPr>
            <w:r w:rsidRPr="006D1BFE">
              <w:t>Б-1+Б-2+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0"/>
              </w:numPr>
              <w:suppressAutoHyphens w:val="0"/>
              <w:ind w:left="0" w:firstLine="0"/>
              <w:jc w:val="both"/>
            </w:pPr>
            <w:r w:rsidRPr="006D1BFE">
              <w:t xml:space="preserve">Формирование </w:t>
            </w:r>
            <w:proofErr w:type="spellStart"/>
            <w:r w:rsidRPr="006D1BFE">
              <w:t>здоровьесберегающего</w:t>
            </w:r>
            <w:proofErr w:type="spellEnd"/>
            <w:r w:rsidRPr="006D1BFE">
              <w:t xml:space="preserve"> поведения, культуры здорового и безопасного образа жизни, привлечение к спортивной и физической деятельности;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0"/>
              </w:numPr>
              <w:suppressAutoHyphens w:val="0"/>
              <w:ind w:left="0" w:firstLine="0"/>
              <w:jc w:val="both"/>
            </w:pPr>
            <w:r w:rsidRPr="006D1BFE">
              <w:t>Проектирование индивидуальных образовательных маршрутов для обучающихся;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0"/>
              </w:numPr>
              <w:suppressAutoHyphens w:val="0"/>
              <w:ind w:left="0" w:firstLine="0"/>
              <w:jc w:val="both"/>
            </w:pPr>
            <w:r w:rsidRPr="006D1BFE">
              <w:t>Создание условий для формирования ощущения успеха через моделирование соответствующих ситуаций;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0"/>
              </w:numPr>
              <w:suppressAutoHyphens w:val="0"/>
              <w:ind w:left="0" w:firstLine="0"/>
              <w:jc w:val="both"/>
            </w:pPr>
            <w:r w:rsidRPr="006D1BFE">
              <w:t>Развитие среды для реализации позитивно ориентированных интересов.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Б-5</w:t>
            </w:r>
          </w:p>
        </w:tc>
        <w:tc>
          <w:tcPr>
            <w:tcW w:w="9694" w:type="dxa"/>
            <w:gridSpan w:val="2"/>
          </w:tcPr>
          <w:p w:rsidR="006D1BFE" w:rsidRPr="006D1BFE" w:rsidRDefault="006D1BFE" w:rsidP="003A4955">
            <w:pPr>
              <w:pStyle w:val="a8"/>
              <w:numPr>
                <w:ilvl w:val="0"/>
                <w:numId w:val="18"/>
              </w:numPr>
              <w:suppressAutoHyphens w:val="0"/>
              <w:ind w:left="0" w:firstLine="0"/>
              <w:jc w:val="both"/>
            </w:pPr>
            <w:bookmarkStart w:id="6" w:name="66"/>
            <w:bookmarkEnd w:id="6"/>
            <w:r w:rsidRPr="006D1BFE">
              <w:t>Ограничение информации о безнадежности и невозможности излечиться от зависимости;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8"/>
              </w:numPr>
              <w:suppressAutoHyphens w:val="0"/>
              <w:ind w:left="0" w:firstLine="0"/>
              <w:jc w:val="both"/>
            </w:pPr>
            <w:r w:rsidRPr="006D1BFE">
              <w:t xml:space="preserve">Проведение активной </w:t>
            </w:r>
            <w:proofErr w:type="spellStart"/>
            <w:r w:rsidRPr="006D1BFE">
              <w:t>психофармакотерапии</w:t>
            </w:r>
            <w:proofErr w:type="spellEnd"/>
            <w:r w:rsidRPr="006D1BFE">
              <w:t xml:space="preserve">, психотерапии, реабилитации с привлечением врачей психиатров-наркологов, психологов, психотерапевтов, социальных работников, </w:t>
            </w:r>
            <w:proofErr w:type="gramStart"/>
            <w:r w:rsidRPr="006D1BFE">
              <w:t>волонтеров;</w:t>
            </w:r>
            <w:r w:rsidRPr="006D1BFE">
              <w:rPr>
                <w:b/>
                <w:bCs/>
              </w:rPr>
              <w:t>*</w:t>
            </w:r>
            <w:proofErr w:type="gramEnd"/>
          </w:p>
          <w:p w:rsidR="006D1BFE" w:rsidRPr="006D1BFE" w:rsidRDefault="006D1BFE" w:rsidP="003A4955">
            <w:pPr>
              <w:pStyle w:val="a8"/>
              <w:numPr>
                <w:ilvl w:val="0"/>
                <w:numId w:val="18"/>
              </w:numPr>
              <w:suppressAutoHyphens w:val="0"/>
              <w:ind w:left="0" w:firstLine="0"/>
              <w:jc w:val="both"/>
            </w:pPr>
            <w:r w:rsidRPr="006D1BFE">
              <w:t>Проведение индивидуальной профилактической работы в отношении родителей несовершеннолетнего (законных представителей);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18"/>
              </w:numPr>
              <w:suppressAutoHyphens w:val="0"/>
              <w:ind w:left="0" w:firstLine="0"/>
              <w:jc w:val="both"/>
            </w:pPr>
            <w:r w:rsidRPr="006D1BFE">
              <w:t>Проведение коррекционной работы, направленной на изменение привычных форм поведения.</w:t>
            </w:r>
          </w:p>
        </w:tc>
      </w:tr>
    </w:tbl>
    <w:p w:rsidR="006D1BFE" w:rsidRPr="006D1BFE" w:rsidRDefault="006D1BFE" w:rsidP="006D1BFE">
      <w:pPr>
        <w:ind w:firstLine="567"/>
        <w:jc w:val="both"/>
      </w:pPr>
      <w:r w:rsidRPr="006D1BFE">
        <w:t xml:space="preserve">* </w:t>
      </w:r>
      <w:r w:rsidRPr="006D1BFE">
        <w:rPr>
          <w:i/>
        </w:rPr>
        <w:t>компетенция учреждений здравоохранения и социальных служб</w:t>
      </w:r>
    </w:p>
    <w:p w:rsidR="006D1BFE" w:rsidRPr="006D1BFE" w:rsidRDefault="006D1BFE" w:rsidP="006D1BFE">
      <w:pPr>
        <w:ind w:firstLine="567"/>
        <w:contextualSpacing/>
        <w:jc w:val="both"/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Стандарт ПАВ для группы «В» (17-21 лет)</w:t>
      </w: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Цели: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988"/>
        <w:gridCol w:w="9326"/>
      </w:tblGrid>
      <w:tr w:rsidR="006D1BFE" w:rsidRPr="006D1BFE" w:rsidTr="003A4955">
        <w:tc>
          <w:tcPr>
            <w:tcW w:w="988" w:type="dxa"/>
          </w:tcPr>
          <w:p w:rsidR="006D1BFE" w:rsidRPr="006D1BFE" w:rsidRDefault="006D1BFE" w:rsidP="003A4955">
            <w:pPr>
              <w:jc w:val="both"/>
            </w:pPr>
            <w:r w:rsidRPr="006D1BFE">
              <w:t>В-1</w:t>
            </w:r>
          </w:p>
        </w:tc>
        <w:tc>
          <w:tcPr>
            <w:tcW w:w="9326" w:type="dxa"/>
          </w:tcPr>
          <w:p w:rsidR="006D1BFE" w:rsidRPr="006D1BFE" w:rsidRDefault="006D1BFE" w:rsidP="003A4955">
            <w:pPr>
              <w:jc w:val="both"/>
            </w:pPr>
            <w:bookmarkStart w:id="7" w:name="70"/>
            <w:bookmarkEnd w:id="7"/>
            <w:r w:rsidRPr="006D1BFE">
              <w:t xml:space="preserve">Способствование формированию позитивного отношения к своей личности, принятию и осознанию молодыми людьми себя как членов общества (позитивная социальная идентичность), формированию ценностно-мотивационных установок молодых людей на социально полезную активность. Создание условий для гармоничного развития личности. Формирование личностного иммунитета к соблазну употребления </w:t>
            </w:r>
            <w:r w:rsidR="003A4955">
              <w:t>НС и ПВ</w:t>
            </w:r>
            <w:r w:rsidRPr="006D1BFE">
              <w:t>, предупреждение желания их первой пробы.</w:t>
            </w:r>
          </w:p>
        </w:tc>
      </w:tr>
      <w:tr w:rsidR="006D1BFE" w:rsidRPr="006D1BFE" w:rsidTr="003A4955">
        <w:tc>
          <w:tcPr>
            <w:tcW w:w="988" w:type="dxa"/>
          </w:tcPr>
          <w:p w:rsidR="006D1BFE" w:rsidRPr="006D1BFE" w:rsidRDefault="006D1BFE" w:rsidP="003A4955">
            <w:pPr>
              <w:jc w:val="both"/>
            </w:pPr>
            <w:r w:rsidRPr="006D1BFE">
              <w:t>В-2</w:t>
            </w:r>
          </w:p>
        </w:tc>
        <w:tc>
          <w:tcPr>
            <w:tcW w:w="9326" w:type="dxa"/>
          </w:tcPr>
          <w:p w:rsidR="006D1BFE" w:rsidRPr="006D1BFE" w:rsidRDefault="006D1BFE" w:rsidP="003A4955">
            <w:pPr>
              <w:jc w:val="both"/>
            </w:pPr>
            <w:r w:rsidRPr="006D1BFE">
              <w:t>В-1+ Формирование ценностно-мотивационных установок молодых людей на уважение и поддержание законности и правопорядка, а также расширение знаний о здоровом образе жизни в условиях изменившейся жизненной ситуации, формирование установки на здоровый образ жизни, развитие нравственного поведения.</w:t>
            </w:r>
          </w:p>
        </w:tc>
      </w:tr>
      <w:tr w:rsidR="006D1BFE" w:rsidRPr="006D1BFE" w:rsidTr="003A4955">
        <w:tc>
          <w:tcPr>
            <w:tcW w:w="988" w:type="dxa"/>
          </w:tcPr>
          <w:p w:rsidR="006D1BFE" w:rsidRPr="006D1BFE" w:rsidRDefault="006D1BFE" w:rsidP="003A4955">
            <w:pPr>
              <w:jc w:val="both"/>
            </w:pPr>
            <w:r w:rsidRPr="006D1BFE">
              <w:t>В-3</w:t>
            </w:r>
          </w:p>
        </w:tc>
        <w:tc>
          <w:tcPr>
            <w:tcW w:w="9326" w:type="dxa"/>
          </w:tcPr>
          <w:p w:rsidR="006D1BFE" w:rsidRPr="006D1BFE" w:rsidRDefault="006D1BFE" w:rsidP="003A4955">
            <w:pPr>
              <w:jc w:val="both"/>
            </w:pPr>
            <w:r w:rsidRPr="006D1BFE">
              <w:t xml:space="preserve">Выявление негативных факторов среды, их нивелирование. Изменение </w:t>
            </w:r>
            <w:proofErr w:type="spellStart"/>
            <w:r w:rsidRPr="006D1BFE">
              <w:t>псевдоадаптивных</w:t>
            </w:r>
            <w:proofErr w:type="spellEnd"/>
            <w:r w:rsidRPr="006D1BFE">
              <w:t xml:space="preserve"> и </w:t>
            </w:r>
            <w:proofErr w:type="spellStart"/>
            <w:r w:rsidRPr="006D1BFE">
              <w:t>дезадаптивных</w:t>
            </w:r>
            <w:proofErr w:type="spellEnd"/>
            <w:r w:rsidRPr="006D1BFE">
              <w:t xml:space="preserve"> моделей поведения на адаптивную модель здорового образа жизни.</w:t>
            </w:r>
          </w:p>
        </w:tc>
      </w:tr>
      <w:tr w:rsidR="006D1BFE" w:rsidRPr="006D1BFE" w:rsidTr="003A4955">
        <w:tc>
          <w:tcPr>
            <w:tcW w:w="988" w:type="dxa"/>
          </w:tcPr>
          <w:p w:rsidR="006D1BFE" w:rsidRPr="006D1BFE" w:rsidRDefault="006D1BFE" w:rsidP="003A4955">
            <w:pPr>
              <w:jc w:val="both"/>
            </w:pPr>
            <w:r w:rsidRPr="006D1BFE">
              <w:t>В-4</w:t>
            </w:r>
          </w:p>
        </w:tc>
        <w:tc>
          <w:tcPr>
            <w:tcW w:w="9326" w:type="dxa"/>
          </w:tcPr>
          <w:p w:rsidR="006D1BFE" w:rsidRPr="006D1BFE" w:rsidRDefault="006D1BFE" w:rsidP="003A4955">
            <w:pPr>
              <w:jc w:val="both"/>
              <w:rPr>
                <w:i/>
                <w:iCs/>
              </w:rPr>
            </w:pPr>
            <w:bookmarkStart w:id="8" w:name="77"/>
            <w:bookmarkEnd w:id="8"/>
            <w:r w:rsidRPr="006D1BFE">
              <w:rPr>
                <w:i/>
                <w:iCs/>
              </w:rPr>
              <w:t xml:space="preserve">Пресечение развития зависимости и отказ от употребления </w:t>
            </w:r>
            <w:r w:rsidR="003A4955">
              <w:rPr>
                <w:i/>
                <w:iCs/>
              </w:rPr>
              <w:t>НС и ПВ</w:t>
            </w:r>
            <w:r w:rsidRPr="006D1BFE">
              <w:rPr>
                <w:i/>
                <w:iCs/>
              </w:rPr>
              <w:t>. Лечебно-коррекционное воздействие.</w:t>
            </w:r>
          </w:p>
        </w:tc>
      </w:tr>
      <w:tr w:rsidR="006D1BFE" w:rsidRPr="006D1BFE" w:rsidTr="003A4955">
        <w:tc>
          <w:tcPr>
            <w:tcW w:w="988" w:type="dxa"/>
          </w:tcPr>
          <w:p w:rsidR="006D1BFE" w:rsidRPr="006D1BFE" w:rsidRDefault="006D1BFE" w:rsidP="003A4955">
            <w:pPr>
              <w:jc w:val="both"/>
            </w:pPr>
            <w:r w:rsidRPr="006D1BFE">
              <w:t>В-5</w:t>
            </w:r>
          </w:p>
        </w:tc>
        <w:tc>
          <w:tcPr>
            <w:tcW w:w="9326" w:type="dxa"/>
          </w:tcPr>
          <w:p w:rsidR="006D1BFE" w:rsidRPr="006D1BFE" w:rsidRDefault="006D1BFE" w:rsidP="003A4955">
            <w:pPr>
              <w:jc w:val="both"/>
              <w:rPr>
                <w:i/>
                <w:iCs/>
              </w:rPr>
            </w:pPr>
            <w:bookmarkStart w:id="9" w:name="78"/>
            <w:bookmarkEnd w:id="9"/>
            <w:r w:rsidRPr="006D1BFE">
              <w:rPr>
                <w:i/>
                <w:iCs/>
              </w:rPr>
              <w:t xml:space="preserve">Формирование стойкой ремиссии наркологического заболевания, установка на полный отказ от </w:t>
            </w:r>
            <w:r w:rsidR="003A4955">
              <w:rPr>
                <w:i/>
                <w:iCs/>
              </w:rPr>
              <w:t>НС и ПВ</w:t>
            </w:r>
            <w:r w:rsidRPr="006D1BFE">
              <w:rPr>
                <w:i/>
                <w:iCs/>
              </w:rPr>
              <w:t>.</w:t>
            </w:r>
          </w:p>
        </w:tc>
      </w:tr>
    </w:tbl>
    <w:p w:rsidR="006D1BFE" w:rsidRPr="006D1BFE" w:rsidRDefault="006D1BFE" w:rsidP="006D1BFE">
      <w:pPr>
        <w:ind w:firstLine="567"/>
        <w:jc w:val="both"/>
        <w:rPr>
          <w:b/>
          <w:bCs/>
        </w:rPr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Задачи:</w:t>
      </w:r>
    </w:p>
    <w:p w:rsidR="006D1BFE" w:rsidRPr="006D1BFE" w:rsidRDefault="006D1BFE" w:rsidP="006D1BFE">
      <w:pPr>
        <w:ind w:firstLine="567"/>
        <w:contextualSpacing/>
        <w:jc w:val="both"/>
      </w:pPr>
      <w:r w:rsidRPr="006D1BFE">
        <w:t xml:space="preserve">(В – педагоги, ответственные за </w:t>
      </w:r>
      <w:proofErr w:type="spellStart"/>
      <w:proofErr w:type="gramStart"/>
      <w:r w:rsidRPr="006D1BFE">
        <w:t>восп.работу</w:t>
      </w:r>
      <w:proofErr w:type="spellEnd"/>
      <w:proofErr w:type="gramEnd"/>
      <w:r w:rsidRPr="006D1BFE">
        <w:t xml:space="preserve">; ПП – педагоги-психологи; СП – </w:t>
      </w:r>
      <w:proofErr w:type="spellStart"/>
      <w:r w:rsidRPr="006D1BFE">
        <w:t>соц.педагоги</w:t>
      </w:r>
      <w:proofErr w:type="spellEnd"/>
      <w:r w:rsidRPr="006D1BFE">
        <w:t>)</w:t>
      </w: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617"/>
        <w:gridCol w:w="3857"/>
        <w:gridCol w:w="1075"/>
        <w:gridCol w:w="3631"/>
        <w:gridCol w:w="1134"/>
      </w:tblGrid>
      <w:tr w:rsidR="006D1BFE" w:rsidRPr="006D1BFE" w:rsidTr="003A4955">
        <w:tc>
          <w:tcPr>
            <w:tcW w:w="617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</w:p>
        </w:tc>
        <w:tc>
          <w:tcPr>
            <w:tcW w:w="3857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личностном уровне (умения, навыки)</w:t>
            </w:r>
          </w:p>
        </w:tc>
        <w:tc>
          <w:tcPr>
            <w:tcW w:w="1075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  <w:tc>
          <w:tcPr>
            <w:tcW w:w="3631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уровне социальных отношений (компетенции)</w:t>
            </w:r>
          </w:p>
        </w:tc>
        <w:tc>
          <w:tcPr>
            <w:tcW w:w="1134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</w:tr>
      <w:tr w:rsidR="003A4955" w:rsidRPr="006D1BFE" w:rsidTr="003A4955">
        <w:trPr>
          <w:trHeight w:val="537"/>
        </w:trPr>
        <w:tc>
          <w:tcPr>
            <w:tcW w:w="617" w:type="dxa"/>
          </w:tcPr>
          <w:p w:rsidR="003A4955" w:rsidRPr="006D1BFE" w:rsidRDefault="003A4955" w:rsidP="003A4955">
            <w:pPr>
              <w:jc w:val="both"/>
            </w:pPr>
            <w:r w:rsidRPr="006D1BFE">
              <w:t>В-1</w:t>
            </w:r>
          </w:p>
        </w:tc>
        <w:tc>
          <w:tcPr>
            <w:tcW w:w="8563" w:type="dxa"/>
            <w:gridSpan w:val="3"/>
          </w:tcPr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Создать комфортную образовательную среду.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Сформировать приверженность к общечеловеческим нормам морали, базовым ценностям личности.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Сформировать ответственное отношение к труду, позитивное эмоциональное отношение к трудовой деятельности.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Сформировать благоприятную среду для реализации творческого потенциала, развития организаторских способностей.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Повысить уровень правовой грамотности старшеклассников путем информирования о правовых последствиях употребления НС и ПВ без назначения врача, а также участия в их незаконном обороте.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 xml:space="preserve">Формирование осознанного негативного отношения к незаконному потреблению и обороту </w:t>
            </w:r>
            <w:r>
              <w:t>НС и ПВ</w:t>
            </w:r>
            <w:r w:rsidRPr="006D1BFE">
              <w:t xml:space="preserve"> и установки на отказ от их пробы и участия в незаконном обороте.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 xml:space="preserve">Научить выдвигать убедительные аргументы против незаконного потребления и оборота </w:t>
            </w:r>
            <w:r>
              <w:t>НС и ПВ</w:t>
            </w:r>
            <w:r w:rsidRPr="006D1BFE">
              <w:t>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3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Вовлекать в деятельность волонтерского молодежного антинаркотического движения, общественных антинаркотических объединений и организаций, занимающихся профилактикой наркомании.</w:t>
            </w:r>
          </w:p>
        </w:tc>
        <w:tc>
          <w:tcPr>
            <w:tcW w:w="1134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3A4955" w:rsidRPr="006D1BFE" w:rsidRDefault="003A4955" w:rsidP="003A4955">
            <w:pPr>
              <w:jc w:val="both"/>
            </w:pPr>
          </w:p>
        </w:tc>
      </w:tr>
      <w:tr w:rsidR="003A4955" w:rsidRPr="006D1BFE" w:rsidTr="003A4955">
        <w:trPr>
          <w:trHeight w:val="96"/>
        </w:trPr>
        <w:tc>
          <w:tcPr>
            <w:tcW w:w="617" w:type="dxa"/>
          </w:tcPr>
          <w:p w:rsidR="003A4955" w:rsidRPr="006D1BFE" w:rsidRDefault="003A4955" w:rsidP="003A4955">
            <w:pPr>
              <w:jc w:val="both"/>
            </w:pPr>
            <w:r w:rsidRPr="006D1BFE">
              <w:t>В-2</w:t>
            </w:r>
          </w:p>
        </w:tc>
        <w:tc>
          <w:tcPr>
            <w:tcW w:w="8563" w:type="dxa"/>
            <w:gridSpan w:val="3"/>
          </w:tcPr>
          <w:p w:rsidR="003A4955" w:rsidRPr="006D1BFE" w:rsidRDefault="003A4955" w:rsidP="003A4955">
            <w:pPr>
              <w:pStyle w:val="a8"/>
              <w:numPr>
                <w:ilvl w:val="0"/>
                <w:numId w:val="24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bookmarkStart w:id="10" w:name="73"/>
            <w:bookmarkEnd w:id="10"/>
            <w:r w:rsidRPr="006D1BFE">
              <w:t xml:space="preserve">Актуализировать систему базовых ценностей личности, соответствующих принятым в обществе морально-нравственным нормам поведения. 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4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 xml:space="preserve">Формировать правовую культуру и правосознание, осознанное положительное отношение к законности и порядку. 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4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 xml:space="preserve">Обеспечить вовлечение в психологически комфортную образовательную среду, проводить систематическое психологическое просвещение. 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4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 xml:space="preserve">Обеспечить вовлечение в благоприятную среду для реализации творческого потенциала, развития организаторских способностей. 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4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 xml:space="preserve">Воспитывать ответственное отношение к природной и </w:t>
            </w:r>
            <w:proofErr w:type="spellStart"/>
            <w:r w:rsidRPr="006D1BFE">
              <w:t>социокульт</w:t>
            </w:r>
            <w:proofErr w:type="spellEnd"/>
            <w:r w:rsidRPr="006D1BFE">
              <w:t>. среде.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4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Развивать способности психологической самозащиты.</w:t>
            </w:r>
          </w:p>
        </w:tc>
        <w:tc>
          <w:tcPr>
            <w:tcW w:w="1134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3A4955" w:rsidRPr="006D1BFE" w:rsidRDefault="003A4955" w:rsidP="003A4955">
            <w:pPr>
              <w:jc w:val="both"/>
            </w:pPr>
          </w:p>
        </w:tc>
      </w:tr>
      <w:tr w:rsidR="003A4955" w:rsidRPr="006D1BFE" w:rsidTr="003A4955">
        <w:tc>
          <w:tcPr>
            <w:tcW w:w="617" w:type="dxa"/>
          </w:tcPr>
          <w:p w:rsidR="003A4955" w:rsidRPr="006D1BFE" w:rsidRDefault="003A4955" w:rsidP="003A4955">
            <w:pPr>
              <w:jc w:val="both"/>
            </w:pPr>
            <w:r w:rsidRPr="006D1BFE">
              <w:t>В-3</w:t>
            </w:r>
          </w:p>
        </w:tc>
        <w:tc>
          <w:tcPr>
            <w:tcW w:w="8563" w:type="dxa"/>
            <w:gridSpan w:val="3"/>
          </w:tcPr>
          <w:p w:rsidR="003A4955" w:rsidRPr="006D1BFE" w:rsidRDefault="003A4955" w:rsidP="003A4955">
            <w:pPr>
              <w:pStyle w:val="a8"/>
              <w:numPr>
                <w:ilvl w:val="0"/>
                <w:numId w:val="25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bookmarkStart w:id="11" w:name="75"/>
            <w:bookmarkEnd w:id="11"/>
            <w:r w:rsidRPr="006D1BFE">
              <w:t xml:space="preserve">Сформировать устойчивый отказ от употребления </w:t>
            </w:r>
            <w:r>
              <w:t>НС и ПВ</w:t>
            </w:r>
            <w:r w:rsidRPr="006D1BFE">
              <w:t xml:space="preserve"> путем переключения внимания на социально приемлемые варианты проведения досуга. 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5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lastRenderedPageBreak/>
              <w:t xml:space="preserve">Актуализировать навыки эмоциональной </w:t>
            </w:r>
            <w:proofErr w:type="spellStart"/>
            <w:r w:rsidRPr="006D1BFE">
              <w:t>саморегуляции</w:t>
            </w:r>
            <w:proofErr w:type="spellEnd"/>
            <w:r w:rsidRPr="006D1BFE">
              <w:t xml:space="preserve"> и конструктивного </w:t>
            </w:r>
            <w:proofErr w:type="spellStart"/>
            <w:r w:rsidRPr="006D1BFE">
              <w:t>совладания</w:t>
            </w:r>
            <w:proofErr w:type="spellEnd"/>
            <w:r w:rsidRPr="006D1BFE">
              <w:t xml:space="preserve"> со стрессом, применяя эффективные </w:t>
            </w:r>
            <w:proofErr w:type="spellStart"/>
            <w:r w:rsidRPr="006D1BFE">
              <w:t>копинг</w:t>
            </w:r>
            <w:proofErr w:type="spellEnd"/>
            <w:r w:rsidRPr="006D1BFE">
              <w:t>-стратегии.</w:t>
            </w:r>
          </w:p>
        </w:tc>
        <w:tc>
          <w:tcPr>
            <w:tcW w:w="1134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lastRenderedPageBreak/>
              <w:t>В, ПП</w:t>
            </w:r>
            <w:r>
              <w:t xml:space="preserve">, </w:t>
            </w:r>
            <w:r w:rsidRPr="006D1BFE">
              <w:t>СП</w:t>
            </w:r>
          </w:p>
          <w:p w:rsidR="003A4955" w:rsidRPr="006D1BFE" w:rsidRDefault="003A4955" w:rsidP="003A4955">
            <w:pPr>
              <w:jc w:val="both"/>
            </w:pPr>
          </w:p>
        </w:tc>
      </w:tr>
      <w:tr w:rsidR="003A4955" w:rsidRPr="006D1BFE" w:rsidTr="003A4955">
        <w:tc>
          <w:tcPr>
            <w:tcW w:w="617" w:type="dxa"/>
          </w:tcPr>
          <w:p w:rsidR="003A4955" w:rsidRPr="006D1BFE" w:rsidRDefault="003A4955" w:rsidP="003A4955">
            <w:pPr>
              <w:jc w:val="both"/>
            </w:pPr>
            <w:r w:rsidRPr="006D1BFE">
              <w:lastRenderedPageBreak/>
              <w:t>В-4</w:t>
            </w:r>
          </w:p>
        </w:tc>
        <w:tc>
          <w:tcPr>
            <w:tcW w:w="8563" w:type="dxa"/>
            <w:gridSpan w:val="3"/>
          </w:tcPr>
          <w:p w:rsidR="003A4955" w:rsidRPr="006D1BFE" w:rsidRDefault="003A4955" w:rsidP="003A4955">
            <w:pPr>
              <w:pStyle w:val="a8"/>
              <w:numPr>
                <w:ilvl w:val="0"/>
                <w:numId w:val="26"/>
              </w:numPr>
              <w:tabs>
                <w:tab w:val="left" w:pos="406"/>
              </w:tabs>
              <w:suppressAutoHyphens w:val="0"/>
              <w:ind w:left="0" w:firstLine="0"/>
              <w:jc w:val="both"/>
              <w:rPr>
                <w:i/>
                <w:iCs/>
              </w:rPr>
            </w:pPr>
            <w:r w:rsidRPr="006D1BFE">
              <w:rPr>
                <w:i/>
                <w:iCs/>
              </w:rPr>
              <w:t xml:space="preserve">Предупредить развитие заболеваний, сопутствующих употреблению </w:t>
            </w:r>
            <w:r>
              <w:rPr>
                <w:i/>
              </w:rPr>
              <w:t xml:space="preserve">НС и </w:t>
            </w:r>
            <w:proofErr w:type="gramStart"/>
            <w:r>
              <w:rPr>
                <w:i/>
              </w:rPr>
              <w:t>ПВ</w:t>
            </w:r>
            <w:r w:rsidRPr="006D1BFE">
              <w:rPr>
                <w:i/>
                <w:iCs/>
              </w:rPr>
              <w:t>.*</w:t>
            </w:r>
            <w:proofErr w:type="gramEnd"/>
          </w:p>
          <w:p w:rsidR="003A4955" w:rsidRPr="006D1BFE" w:rsidRDefault="003A4955" w:rsidP="003A4955">
            <w:pPr>
              <w:pStyle w:val="a8"/>
              <w:numPr>
                <w:ilvl w:val="0"/>
                <w:numId w:val="26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Скорректировать ценностное отношение к НС и ПВ.</w:t>
            </w:r>
          </w:p>
          <w:p w:rsidR="003A4955" w:rsidRPr="006D1BFE" w:rsidRDefault="003A4955" w:rsidP="003A4955">
            <w:pPr>
              <w:pStyle w:val="a8"/>
              <w:numPr>
                <w:ilvl w:val="0"/>
                <w:numId w:val="26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t>Сформировать адекватную самооценку.</w:t>
            </w:r>
          </w:p>
        </w:tc>
        <w:tc>
          <w:tcPr>
            <w:tcW w:w="1134" w:type="dxa"/>
          </w:tcPr>
          <w:p w:rsidR="003A4955" w:rsidRPr="006D1BFE" w:rsidRDefault="003A4955" w:rsidP="003A4955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3A4955" w:rsidRPr="006D1BFE" w:rsidRDefault="003A4955" w:rsidP="003A4955">
            <w:pPr>
              <w:jc w:val="both"/>
            </w:pPr>
          </w:p>
        </w:tc>
      </w:tr>
      <w:tr w:rsidR="006D1BFE" w:rsidRPr="006D1BFE" w:rsidTr="003A4955">
        <w:tc>
          <w:tcPr>
            <w:tcW w:w="617" w:type="dxa"/>
          </w:tcPr>
          <w:p w:rsidR="006D1BFE" w:rsidRPr="006D1BFE" w:rsidRDefault="006D1BFE" w:rsidP="003A4955">
            <w:pPr>
              <w:jc w:val="both"/>
            </w:pPr>
            <w:r w:rsidRPr="006D1BFE">
              <w:t>В-5</w:t>
            </w:r>
          </w:p>
        </w:tc>
        <w:tc>
          <w:tcPr>
            <w:tcW w:w="8563" w:type="dxa"/>
            <w:gridSpan w:val="3"/>
          </w:tcPr>
          <w:p w:rsidR="006D1BFE" w:rsidRPr="006D1BFE" w:rsidRDefault="006D1BFE" w:rsidP="003A4955">
            <w:pPr>
              <w:pStyle w:val="a8"/>
              <w:numPr>
                <w:ilvl w:val="0"/>
                <w:numId w:val="27"/>
              </w:numPr>
              <w:tabs>
                <w:tab w:val="left" w:pos="406"/>
              </w:tabs>
              <w:suppressAutoHyphens w:val="0"/>
              <w:ind w:left="0" w:firstLine="0"/>
              <w:jc w:val="both"/>
              <w:rPr>
                <w:i/>
                <w:iCs/>
              </w:rPr>
            </w:pPr>
            <w:r w:rsidRPr="006D1BFE">
              <w:rPr>
                <w:i/>
                <w:iCs/>
              </w:rPr>
              <w:t xml:space="preserve">Реализовать программы медицинской и (или) социальной </w:t>
            </w:r>
            <w:proofErr w:type="gramStart"/>
            <w:r w:rsidRPr="006D1BFE">
              <w:rPr>
                <w:i/>
                <w:iCs/>
              </w:rPr>
              <w:t>реабилитации.*</w:t>
            </w:r>
            <w:proofErr w:type="gramEnd"/>
          </w:p>
          <w:p w:rsidR="006D1BFE" w:rsidRPr="006D1BFE" w:rsidRDefault="006D1BFE" w:rsidP="003A4955">
            <w:pPr>
              <w:pStyle w:val="a8"/>
              <w:numPr>
                <w:ilvl w:val="0"/>
                <w:numId w:val="27"/>
              </w:numPr>
              <w:tabs>
                <w:tab w:val="left" w:pos="406"/>
              </w:tabs>
              <w:suppressAutoHyphens w:val="0"/>
              <w:ind w:left="0" w:firstLine="0"/>
              <w:jc w:val="both"/>
              <w:rPr>
                <w:i/>
                <w:iCs/>
              </w:rPr>
            </w:pPr>
            <w:r w:rsidRPr="006D1BFE">
              <w:rPr>
                <w:i/>
                <w:iCs/>
              </w:rPr>
              <w:t xml:space="preserve">Уменьшить вредные последствия </w:t>
            </w:r>
            <w:proofErr w:type="gramStart"/>
            <w:r w:rsidRPr="006D1BFE">
              <w:rPr>
                <w:i/>
                <w:iCs/>
              </w:rPr>
              <w:t>заболевания.*</w:t>
            </w:r>
            <w:proofErr w:type="gramEnd"/>
          </w:p>
          <w:p w:rsidR="006D1BFE" w:rsidRPr="006D1BFE" w:rsidRDefault="006D1BFE" w:rsidP="003A4955">
            <w:pPr>
              <w:pStyle w:val="a8"/>
              <w:numPr>
                <w:ilvl w:val="0"/>
                <w:numId w:val="27"/>
              </w:numPr>
              <w:tabs>
                <w:tab w:val="left" w:pos="406"/>
              </w:tabs>
              <w:suppressAutoHyphens w:val="0"/>
              <w:ind w:left="0" w:firstLine="0"/>
              <w:jc w:val="both"/>
              <w:rPr>
                <w:iCs/>
              </w:rPr>
            </w:pPr>
            <w:r w:rsidRPr="006D1BFE">
              <w:rPr>
                <w:i/>
                <w:iCs/>
              </w:rPr>
              <w:t xml:space="preserve">Предупредить рецидив заболевания у больных, прекративших </w:t>
            </w:r>
            <w:r w:rsidRPr="006D1BFE">
              <w:rPr>
                <w:iCs/>
              </w:rPr>
              <w:t xml:space="preserve">употреблять </w:t>
            </w:r>
            <w:r w:rsidR="003A4955">
              <w:t xml:space="preserve">НС и </w:t>
            </w:r>
            <w:proofErr w:type="gramStart"/>
            <w:r w:rsidR="003A4955">
              <w:t>ПВ</w:t>
            </w:r>
            <w:r w:rsidRPr="006D1BFE">
              <w:rPr>
                <w:iCs/>
              </w:rPr>
              <w:t>.*</w:t>
            </w:r>
            <w:proofErr w:type="gramEnd"/>
          </w:p>
          <w:p w:rsidR="006D1BFE" w:rsidRPr="006D1BFE" w:rsidRDefault="006D1BFE" w:rsidP="003A4955">
            <w:pPr>
              <w:pStyle w:val="a8"/>
              <w:numPr>
                <w:ilvl w:val="0"/>
                <w:numId w:val="27"/>
              </w:numPr>
              <w:tabs>
                <w:tab w:val="left" w:pos="406"/>
              </w:tabs>
              <w:suppressAutoHyphens w:val="0"/>
              <w:ind w:left="0" w:firstLine="0"/>
              <w:jc w:val="both"/>
            </w:pPr>
            <w:r w:rsidRPr="006D1BFE">
              <w:rPr>
                <w:i/>
                <w:iCs/>
              </w:rPr>
              <w:t>Привести к социальной адаптации.*</w:t>
            </w:r>
          </w:p>
        </w:tc>
        <w:tc>
          <w:tcPr>
            <w:tcW w:w="1134" w:type="dxa"/>
          </w:tcPr>
          <w:p w:rsidR="006D1BFE" w:rsidRPr="006D1BFE" w:rsidRDefault="006D1BFE" w:rsidP="003A4955">
            <w:pPr>
              <w:jc w:val="both"/>
            </w:pPr>
            <w:r w:rsidRPr="006D1BFE">
              <w:t>-</w:t>
            </w:r>
          </w:p>
        </w:tc>
      </w:tr>
    </w:tbl>
    <w:p w:rsidR="006D1BFE" w:rsidRPr="006D1BFE" w:rsidRDefault="006D1BFE" w:rsidP="006D1BFE">
      <w:pPr>
        <w:ind w:firstLine="567"/>
        <w:jc w:val="both"/>
        <w:rPr>
          <w:i/>
        </w:rPr>
      </w:pPr>
      <w:r w:rsidRPr="006D1BFE">
        <w:rPr>
          <w:i/>
        </w:rPr>
        <w:t>* компетенция учреждений здравоохранения и социальных служб</w:t>
      </w: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Технологии</w:t>
      </w:r>
    </w:p>
    <w:tbl>
      <w:tblPr>
        <w:tblStyle w:val="aa"/>
        <w:tblW w:w="10413" w:type="dxa"/>
        <w:tblLook w:val="04A0" w:firstRow="1" w:lastRow="0" w:firstColumn="1" w:lastColumn="0" w:noHBand="0" w:noVBand="1"/>
      </w:tblPr>
      <w:tblGrid>
        <w:gridCol w:w="620"/>
        <w:gridCol w:w="4591"/>
        <w:gridCol w:w="5103"/>
        <w:gridCol w:w="99"/>
      </w:tblGrid>
      <w:tr w:rsidR="006D1BFE" w:rsidRPr="006D1BFE" w:rsidTr="003A4955">
        <w:trPr>
          <w:gridAfter w:val="1"/>
          <w:wAfter w:w="99" w:type="dxa"/>
        </w:trPr>
        <w:tc>
          <w:tcPr>
            <w:tcW w:w="620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</w:p>
        </w:tc>
        <w:tc>
          <w:tcPr>
            <w:tcW w:w="4591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Психолого-педагогические</w:t>
            </w:r>
          </w:p>
        </w:tc>
        <w:tc>
          <w:tcPr>
            <w:tcW w:w="5103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Воспитательные, социально-педагогические</w:t>
            </w:r>
          </w:p>
        </w:tc>
      </w:tr>
      <w:tr w:rsidR="006D1BFE" w:rsidRPr="006D1BFE" w:rsidTr="003A4955">
        <w:trPr>
          <w:gridAfter w:val="1"/>
          <w:wAfter w:w="99" w:type="dxa"/>
        </w:trPr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В-1</w:t>
            </w:r>
          </w:p>
        </w:tc>
        <w:tc>
          <w:tcPr>
            <w:tcW w:w="4591" w:type="dxa"/>
          </w:tcPr>
          <w:p w:rsidR="006D1BFE" w:rsidRPr="006D1BFE" w:rsidRDefault="006D1BFE" w:rsidP="003A4955">
            <w:pPr>
              <w:jc w:val="both"/>
            </w:pPr>
            <w:r w:rsidRPr="006D1BFE">
              <w:t>1. Формирование партнерских взаимоотношений с окружающими, доверия, расположения, уважения к окружающим людям, эффективное общение;</w:t>
            </w:r>
          </w:p>
          <w:p w:rsidR="006D1BFE" w:rsidRPr="006D1BFE" w:rsidRDefault="006D1BFE" w:rsidP="003A4955">
            <w:pPr>
              <w:jc w:val="both"/>
            </w:pPr>
            <w:r w:rsidRPr="006D1BFE">
              <w:t>2. Развитие базовых навыков самоконтроля, планирования и регуляции своей деятельности.</w:t>
            </w:r>
          </w:p>
        </w:tc>
        <w:tc>
          <w:tcPr>
            <w:tcW w:w="5103" w:type="dxa"/>
          </w:tcPr>
          <w:p w:rsidR="006D1BFE" w:rsidRPr="006D1BFE" w:rsidRDefault="006D1BFE" w:rsidP="003A4955">
            <w:pPr>
              <w:jc w:val="both"/>
            </w:pPr>
            <w:bookmarkStart w:id="12" w:name="71"/>
            <w:bookmarkEnd w:id="12"/>
            <w:r w:rsidRPr="006D1BFE">
              <w:t xml:space="preserve">1. Формирование ориентации на нормы и традиции, основанные на базовых человеческих ценностях, и закрепление нормативного поведения у обучающихся; </w:t>
            </w:r>
          </w:p>
          <w:p w:rsidR="006D1BFE" w:rsidRPr="006D1BFE" w:rsidRDefault="006D1BFE" w:rsidP="003A4955">
            <w:pPr>
              <w:jc w:val="both"/>
            </w:pPr>
            <w:r w:rsidRPr="006D1BFE">
              <w:t>2. Стимулирование учебно-исследовательской, научно-исследовательской деятельности обучающихся;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3. Педагогическое моделирование ситуаций успешности, формирование культуры достижений и расширение опыта позитивного </w:t>
            </w:r>
            <w:proofErr w:type="spellStart"/>
            <w:r w:rsidRPr="006D1BFE">
              <w:t>самопроявления</w:t>
            </w:r>
            <w:proofErr w:type="spellEnd"/>
            <w:r w:rsidRPr="006D1BFE">
              <w:t>;</w:t>
            </w:r>
          </w:p>
          <w:p w:rsidR="006D1BFE" w:rsidRPr="006D1BFE" w:rsidRDefault="006D1BFE" w:rsidP="003A4955">
            <w:pPr>
              <w:jc w:val="both"/>
            </w:pPr>
            <w:r w:rsidRPr="006D1BFE">
              <w:t>4. Формирование условий и педагогических ситуаций, позволяющих обучающимся демонстрировать нормативное поведение;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5. Развитие среды реализации позитивно ориентированных интересов (творческой, спортивной, волонтерской деятельности, клубов по интересам, детско-юношеских общественных движений); </w:t>
            </w:r>
          </w:p>
          <w:p w:rsidR="006D1BFE" w:rsidRPr="006D1BFE" w:rsidRDefault="006D1BFE" w:rsidP="003A4955">
            <w:pPr>
              <w:jc w:val="both"/>
            </w:pPr>
            <w:r w:rsidRPr="006D1BFE">
              <w:t>6. Вовлечение в проведение социально-культурной деятельности;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7. Создание в образовательной организации условий для функционирования и активного участия в жизни образовательной организации студенческого самоуправления; 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8. Просвещение и информирование, способствующее устранению недостатка знаний о наркотических средствах и </w:t>
            </w:r>
            <w:proofErr w:type="spellStart"/>
            <w:r w:rsidRPr="006D1BFE">
              <w:t>психоактивных</w:t>
            </w:r>
            <w:proofErr w:type="spellEnd"/>
            <w:r w:rsidRPr="006D1BFE">
              <w:t xml:space="preserve"> веществах, последствиях их употребления в целях предотвращения индивидуальной уязвимости.</w:t>
            </w:r>
          </w:p>
        </w:tc>
      </w:tr>
      <w:tr w:rsidR="006D1BFE" w:rsidRPr="006D1BFE" w:rsidTr="003A4955">
        <w:trPr>
          <w:gridAfter w:val="1"/>
          <w:wAfter w:w="99" w:type="dxa"/>
        </w:trPr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В-2</w:t>
            </w:r>
          </w:p>
        </w:tc>
        <w:tc>
          <w:tcPr>
            <w:tcW w:w="4591" w:type="dxa"/>
          </w:tcPr>
          <w:p w:rsidR="006D1BFE" w:rsidRPr="006D1BFE" w:rsidRDefault="006D1BFE" w:rsidP="003A4955">
            <w:pPr>
              <w:jc w:val="both"/>
            </w:pPr>
          </w:p>
        </w:tc>
        <w:tc>
          <w:tcPr>
            <w:tcW w:w="5103" w:type="dxa"/>
          </w:tcPr>
          <w:p w:rsidR="006D1BFE" w:rsidRPr="006D1BFE" w:rsidRDefault="006D1BFE" w:rsidP="003A4955">
            <w:pPr>
              <w:pStyle w:val="a8"/>
              <w:numPr>
                <w:ilvl w:val="0"/>
                <w:numId w:val="22"/>
              </w:numPr>
              <w:suppressAutoHyphens w:val="0"/>
              <w:ind w:left="0" w:firstLine="0"/>
              <w:jc w:val="both"/>
            </w:pPr>
            <w:r w:rsidRPr="006D1BFE">
              <w:t xml:space="preserve">Формирование нормативного, законопослушного поведения обучающихся путем практической актуализации моральных </w:t>
            </w:r>
            <w:proofErr w:type="gramStart"/>
            <w:r w:rsidRPr="006D1BFE">
              <w:t>норм  и</w:t>
            </w:r>
            <w:proofErr w:type="gramEnd"/>
            <w:r w:rsidRPr="006D1BFE">
              <w:t xml:space="preserve"> ценностей;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2"/>
              </w:numPr>
              <w:suppressAutoHyphens w:val="0"/>
              <w:ind w:left="0" w:firstLine="0"/>
              <w:jc w:val="both"/>
            </w:pPr>
            <w:r w:rsidRPr="006D1BFE">
              <w:t xml:space="preserve">Создание безопасной информационной среды, свободной от прямого и косвенного распространения </w:t>
            </w:r>
            <w:proofErr w:type="spellStart"/>
            <w:r w:rsidRPr="006D1BFE">
              <w:t>сведенийо</w:t>
            </w:r>
            <w:proofErr w:type="spellEnd"/>
            <w:r w:rsidRPr="006D1BFE">
              <w:t xml:space="preserve"> НС и ПВ, состоянии наркотического одурманивания, способах распространения и потребления </w:t>
            </w:r>
            <w:r w:rsidR="003A4955">
              <w:t>НС и ПВ</w:t>
            </w:r>
            <w:r w:rsidRPr="006D1BFE">
              <w:t xml:space="preserve">, пропаганды </w:t>
            </w:r>
            <w:r w:rsidR="003A4955">
              <w:t>НС и ПВ</w:t>
            </w:r>
            <w:r w:rsidRPr="006D1BFE">
              <w:t xml:space="preserve">, насилия, антиобщественного </w:t>
            </w:r>
            <w:r w:rsidRPr="006D1BFE">
              <w:lastRenderedPageBreak/>
              <w:t>поведения (в том числе в кинофильмах, социальных сетях, продуктах музыкального творчества и др.);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2"/>
              </w:numPr>
              <w:suppressAutoHyphens w:val="0"/>
              <w:ind w:left="0" w:firstLine="0"/>
              <w:jc w:val="both"/>
            </w:pPr>
            <w:r w:rsidRPr="006D1BFE">
              <w:t xml:space="preserve">Ограничение перегружающей информации о правовых последствиях употребления </w:t>
            </w:r>
            <w:r w:rsidR="003A4955">
              <w:t>НС и ПВ</w:t>
            </w:r>
            <w:r w:rsidRPr="006D1BFE">
              <w:t>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2"/>
              </w:numPr>
              <w:suppressAutoHyphens w:val="0"/>
              <w:ind w:left="0" w:firstLine="0"/>
              <w:jc w:val="both"/>
            </w:pPr>
            <w:r w:rsidRPr="006D1BFE">
              <w:t>Проведение опросов, диагностических мероприятий, позволяющих выявить наличие патологической тяги к НС и ПВ.</w:t>
            </w:r>
          </w:p>
        </w:tc>
      </w:tr>
      <w:tr w:rsidR="006D1BFE" w:rsidRPr="006D1BFE" w:rsidTr="003A4955">
        <w:trPr>
          <w:gridAfter w:val="1"/>
          <w:wAfter w:w="99" w:type="dxa"/>
          <w:trHeight w:val="1975"/>
        </w:trPr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lastRenderedPageBreak/>
              <w:t>В-3</w:t>
            </w:r>
          </w:p>
        </w:tc>
        <w:tc>
          <w:tcPr>
            <w:tcW w:w="4591" w:type="dxa"/>
          </w:tcPr>
          <w:p w:rsidR="006D1BFE" w:rsidRPr="006D1BFE" w:rsidRDefault="006D1BFE" w:rsidP="003A4955">
            <w:pPr>
              <w:jc w:val="both"/>
            </w:pPr>
            <w:r w:rsidRPr="006D1BFE">
              <w:t>1. Развитие психологических ресурсов личности обучающихся;</w:t>
            </w:r>
          </w:p>
          <w:p w:rsidR="006D1BFE" w:rsidRPr="006D1BFE" w:rsidRDefault="006D1BFE" w:rsidP="003A4955">
            <w:pPr>
              <w:jc w:val="both"/>
            </w:pPr>
            <w:r w:rsidRPr="006D1BFE">
              <w:t>2. Формирование партнерских взаимоотношений с окружающими, позволяющих демонстрировать в поведении проявления доверия, расположения, уважения к окружающим;</w:t>
            </w:r>
          </w:p>
          <w:p w:rsidR="006D1BFE" w:rsidRPr="006D1BFE" w:rsidRDefault="006D1BFE" w:rsidP="003A4955">
            <w:pPr>
              <w:jc w:val="both"/>
            </w:pPr>
            <w:r w:rsidRPr="006D1BFE">
              <w:t>3. Развитие навыков самоконтроля, планирования и регуляции деятельности.</w:t>
            </w:r>
          </w:p>
        </w:tc>
        <w:tc>
          <w:tcPr>
            <w:tcW w:w="5103" w:type="dxa"/>
          </w:tcPr>
          <w:p w:rsidR="006D1BFE" w:rsidRPr="006D1BFE" w:rsidRDefault="006D1BFE" w:rsidP="003A4955">
            <w:pPr>
              <w:jc w:val="both"/>
            </w:pPr>
            <w:r w:rsidRPr="006D1BFE">
              <w:t>1. Формирование приверженности к законопослушному поведению;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2. Поддержка </w:t>
            </w:r>
            <w:proofErr w:type="gramStart"/>
            <w:r w:rsidRPr="006D1BFE">
              <w:t>уязвимых групп</w:t>
            </w:r>
            <w:proofErr w:type="gramEnd"/>
            <w:r w:rsidRPr="006D1BFE">
              <w:t xml:space="preserve"> обучающихся;</w:t>
            </w:r>
          </w:p>
          <w:p w:rsidR="006D1BFE" w:rsidRPr="006D1BFE" w:rsidRDefault="006D1BFE" w:rsidP="003A4955">
            <w:pPr>
              <w:jc w:val="both"/>
            </w:pPr>
            <w:r w:rsidRPr="006D1BFE">
              <w:t>3. Социальный мониторинг;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4. Организация досуговой деятельности, создание комплекса форм и способов </w:t>
            </w:r>
            <w:proofErr w:type="spellStart"/>
            <w:r w:rsidRPr="006D1BFE">
              <w:t>внеучебной</w:t>
            </w:r>
            <w:proofErr w:type="spellEnd"/>
            <w:r w:rsidRPr="006D1BFE">
              <w:t xml:space="preserve"> досуговой деятельности на базе студенческих общежитий;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5. Формирование условий и </w:t>
            </w:r>
            <w:proofErr w:type="spellStart"/>
            <w:r w:rsidRPr="006D1BFE">
              <w:t>пед</w:t>
            </w:r>
            <w:proofErr w:type="spellEnd"/>
            <w:r w:rsidRPr="006D1BFE">
              <w:t>-ких ситуаций для демонстрации учащимися нормативное поведение.</w:t>
            </w:r>
          </w:p>
        </w:tc>
      </w:tr>
      <w:tr w:rsidR="006D1BFE" w:rsidRPr="006D1BFE" w:rsidTr="003A4955">
        <w:trPr>
          <w:gridAfter w:val="1"/>
          <w:wAfter w:w="99" w:type="dxa"/>
        </w:trPr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В-4</w:t>
            </w:r>
          </w:p>
        </w:tc>
        <w:tc>
          <w:tcPr>
            <w:tcW w:w="4591" w:type="dxa"/>
          </w:tcPr>
          <w:p w:rsidR="006D1BFE" w:rsidRPr="006D1BFE" w:rsidRDefault="006D1BFE" w:rsidP="003A4955">
            <w:pPr>
              <w:jc w:val="both"/>
            </w:pPr>
            <w:r w:rsidRPr="006D1BFE">
              <w:t>1. Развитие психологических ресурсов личности обучающихся;</w:t>
            </w:r>
          </w:p>
          <w:p w:rsidR="006D1BFE" w:rsidRPr="006D1BFE" w:rsidRDefault="006D1BFE" w:rsidP="003A4955">
            <w:pPr>
              <w:jc w:val="both"/>
            </w:pPr>
            <w:r w:rsidRPr="006D1BFE">
              <w:t>2. Развитие навыков целеполагания, прогнозирования, рефлексии;</w:t>
            </w:r>
          </w:p>
          <w:p w:rsidR="006D1BFE" w:rsidRPr="006D1BFE" w:rsidRDefault="006D1BFE" w:rsidP="003A4955">
            <w:pPr>
              <w:jc w:val="both"/>
            </w:pPr>
            <w:r w:rsidRPr="006D1BFE">
              <w:t>3. Коррекция иррациональных убеждений и формирование рациональных установок;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4.Развитие психоэмоциональной </w:t>
            </w:r>
            <w:proofErr w:type="spellStart"/>
            <w:r w:rsidRPr="006D1BFE">
              <w:t>саморегуляции</w:t>
            </w:r>
            <w:proofErr w:type="spellEnd"/>
            <w:r w:rsidRPr="006D1BFE">
              <w:t>, в том числе по преодолению деструктивных эмоциональных состояний;</w:t>
            </w:r>
          </w:p>
        </w:tc>
        <w:tc>
          <w:tcPr>
            <w:tcW w:w="5103" w:type="dxa"/>
          </w:tcPr>
          <w:p w:rsidR="006D1BFE" w:rsidRPr="006D1BFE" w:rsidRDefault="006D1BFE" w:rsidP="003A4955">
            <w:pPr>
              <w:jc w:val="both"/>
            </w:pPr>
            <w:r w:rsidRPr="006D1BFE">
              <w:t xml:space="preserve">1. Ограничение информации о способах и методах пресечения деятельности в области незаконного оборота </w:t>
            </w:r>
            <w:r w:rsidR="003A4955">
              <w:t>НС и ПВ</w:t>
            </w:r>
            <w:r w:rsidRPr="006D1BFE">
              <w:t>;</w:t>
            </w:r>
          </w:p>
          <w:p w:rsidR="006D1BFE" w:rsidRPr="006D1BFE" w:rsidRDefault="006D1BFE" w:rsidP="003A4955">
            <w:pPr>
              <w:jc w:val="both"/>
            </w:pPr>
            <w:r w:rsidRPr="006D1BFE">
              <w:t xml:space="preserve">2. Создание условий для формирования ощущения успеха через моделирование соответствующих ситуаций, формирование опыта позитивного </w:t>
            </w:r>
            <w:proofErr w:type="spellStart"/>
            <w:r w:rsidRPr="006D1BFE">
              <w:t>самопроявления</w:t>
            </w:r>
            <w:proofErr w:type="spellEnd"/>
            <w:r w:rsidRPr="006D1BFE">
              <w:t>, его закрепление и расширение.</w:t>
            </w:r>
          </w:p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620" w:type="dxa"/>
          </w:tcPr>
          <w:p w:rsidR="006D1BFE" w:rsidRPr="006D1BFE" w:rsidRDefault="006D1BFE" w:rsidP="003A4955">
            <w:pPr>
              <w:jc w:val="both"/>
            </w:pPr>
            <w:r w:rsidRPr="006D1BFE">
              <w:t>Б-5</w:t>
            </w:r>
          </w:p>
        </w:tc>
        <w:tc>
          <w:tcPr>
            <w:tcW w:w="9793" w:type="dxa"/>
            <w:gridSpan w:val="3"/>
          </w:tcPr>
          <w:p w:rsidR="006D1BFE" w:rsidRPr="006D1BFE" w:rsidRDefault="006D1BFE" w:rsidP="003A4955">
            <w:pPr>
              <w:pStyle w:val="a8"/>
              <w:numPr>
                <w:ilvl w:val="0"/>
                <w:numId w:val="21"/>
              </w:numPr>
              <w:suppressAutoHyphens w:val="0"/>
              <w:ind w:left="0" w:firstLine="0"/>
              <w:jc w:val="both"/>
              <w:rPr>
                <w:i/>
                <w:iCs/>
              </w:rPr>
            </w:pPr>
            <w:r w:rsidRPr="006D1BFE">
              <w:rPr>
                <w:i/>
                <w:iCs/>
              </w:rPr>
              <w:t>Ограничение информации о безнадежности и невозможности излечиться от зависимости*;</w:t>
            </w:r>
          </w:p>
          <w:p w:rsidR="006D1BFE" w:rsidRPr="006D1BFE" w:rsidRDefault="006D1BFE" w:rsidP="003A4955">
            <w:pPr>
              <w:pStyle w:val="a8"/>
              <w:numPr>
                <w:ilvl w:val="0"/>
                <w:numId w:val="21"/>
              </w:numPr>
              <w:suppressAutoHyphens w:val="0"/>
              <w:ind w:left="0" w:firstLine="0"/>
              <w:jc w:val="both"/>
            </w:pPr>
            <w:r w:rsidRPr="006D1BFE">
              <w:rPr>
                <w:i/>
                <w:iCs/>
              </w:rPr>
              <w:t xml:space="preserve">Проведение активной </w:t>
            </w:r>
            <w:proofErr w:type="spellStart"/>
            <w:r w:rsidRPr="006D1BFE">
              <w:rPr>
                <w:i/>
                <w:iCs/>
              </w:rPr>
              <w:t>психофармакотерапии</w:t>
            </w:r>
            <w:proofErr w:type="spellEnd"/>
            <w:r w:rsidRPr="006D1BFE">
              <w:rPr>
                <w:i/>
                <w:iCs/>
              </w:rPr>
              <w:t xml:space="preserve"> с привлечением психиатров-наркологов, психологов, психотерапевтов.*</w:t>
            </w:r>
          </w:p>
        </w:tc>
      </w:tr>
    </w:tbl>
    <w:p w:rsidR="006D1BFE" w:rsidRPr="006D1BFE" w:rsidRDefault="006D1BFE" w:rsidP="006D1BFE">
      <w:pPr>
        <w:ind w:firstLine="567"/>
        <w:jc w:val="both"/>
        <w:rPr>
          <w:i/>
        </w:rPr>
      </w:pPr>
      <w:r w:rsidRPr="006D1BFE">
        <w:t xml:space="preserve">* </w:t>
      </w:r>
      <w:r w:rsidRPr="006D1BFE">
        <w:rPr>
          <w:i/>
        </w:rPr>
        <w:t>компетенция учреждений здравоохранения и социальных служб</w:t>
      </w:r>
    </w:p>
    <w:p w:rsidR="00FA6C74" w:rsidRPr="006D1BFE" w:rsidRDefault="00FA6C74" w:rsidP="006D1BFE">
      <w:pPr>
        <w:ind w:firstLine="567"/>
        <w:jc w:val="both"/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Стандарт ПАВ для группы «Ж» (родители)</w:t>
      </w: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Цели:</w:t>
      </w:r>
    </w:p>
    <w:tbl>
      <w:tblPr>
        <w:tblStyle w:val="aa"/>
        <w:tblW w:w="10768" w:type="dxa"/>
        <w:tblLook w:val="04A0" w:firstRow="1" w:lastRow="0" w:firstColumn="1" w:lastColumn="0" w:noHBand="0" w:noVBand="1"/>
      </w:tblPr>
      <w:tblGrid>
        <w:gridCol w:w="846"/>
        <w:gridCol w:w="9922"/>
      </w:tblGrid>
      <w:tr w:rsidR="006D1BFE" w:rsidRPr="006D1BFE" w:rsidTr="006D1BFE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Ж-1</w:t>
            </w:r>
          </w:p>
        </w:tc>
        <w:tc>
          <w:tcPr>
            <w:tcW w:w="9922" w:type="dxa"/>
          </w:tcPr>
          <w:p w:rsidR="006D1BFE" w:rsidRPr="006D1BFE" w:rsidRDefault="006D1BFE" w:rsidP="003A4955">
            <w:pPr>
              <w:jc w:val="both"/>
            </w:pPr>
            <w:bookmarkStart w:id="13" w:name="95"/>
            <w:bookmarkEnd w:id="13"/>
            <w:r w:rsidRPr="006D1BFE">
              <w:t xml:space="preserve">Установки на здоровый образ жизни семьи, повышение устойчивости к влиянию факторов риска. Развитие у родителей навыков </w:t>
            </w:r>
            <w:proofErr w:type="spellStart"/>
            <w:r w:rsidRPr="006D1BFE">
              <w:t>просоциального</w:t>
            </w:r>
            <w:proofErr w:type="spellEnd"/>
            <w:r w:rsidRPr="006D1BFE">
              <w:t xml:space="preserve"> и нравственного поведения.</w:t>
            </w:r>
          </w:p>
        </w:tc>
      </w:tr>
      <w:tr w:rsidR="006D1BFE" w:rsidRPr="006D1BFE" w:rsidTr="006D1BFE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Ж-3</w:t>
            </w:r>
          </w:p>
        </w:tc>
        <w:tc>
          <w:tcPr>
            <w:tcW w:w="9922" w:type="dxa"/>
          </w:tcPr>
          <w:p w:rsidR="006D1BFE" w:rsidRPr="006D1BFE" w:rsidRDefault="006D1BFE" w:rsidP="003A4955">
            <w:pPr>
              <w:jc w:val="both"/>
              <w:rPr>
                <w:i/>
                <w:iCs/>
              </w:rPr>
            </w:pPr>
            <w:r w:rsidRPr="006D1BFE">
              <w:rPr>
                <w:i/>
                <w:iCs/>
              </w:rPr>
              <w:t>Предотвращение формирования наркологического заболевания, восстановление устойчивости к влиянию факторов риска.</w:t>
            </w:r>
          </w:p>
        </w:tc>
      </w:tr>
      <w:tr w:rsidR="006D1BFE" w:rsidRPr="006D1BFE" w:rsidTr="006D1BFE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Ж-4</w:t>
            </w:r>
          </w:p>
        </w:tc>
        <w:tc>
          <w:tcPr>
            <w:tcW w:w="9922" w:type="dxa"/>
          </w:tcPr>
          <w:p w:rsidR="006D1BFE" w:rsidRPr="006D1BFE" w:rsidRDefault="006D1BFE" w:rsidP="003A4955">
            <w:pPr>
              <w:jc w:val="both"/>
              <w:rPr>
                <w:i/>
                <w:iCs/>
              </w:rPr>
            </w:pPr>
            <w:bookmarkStart w:id="14" w:name="99"/>
            <w:bookmarkEnd w:id="14"/>
            <w:r w:rsidRPr="006D1BFE">
              <w:rPr>
                <w:i/>
                <w:iCs/>
              </w:rPr>
              <w:t xml:space="preserve">Пресечение развития зависимости и отказ от употребления </w:t>
            </w:r>
            <w:r w:rsidR="003A4955">
              <w:rPr>
                <w:i/>
                <w:iCs/>
              </w:rPr>
              <w:t>НС и ПВ</w:t>
            </w:r>
            <w:r w:rsidRPr="006D1BFE">
              <w:rPr>
                <w:i/>
                <w:iCs/>
              </w:rPr>
              <w:t>.</w:t>
            </w:r>
          </w:p>
        </w:tc>
      </w:tr>
      <w:tr w:rsidR="006D1BFE" w:rsidRPr="006D1BFE" w:rsidTr="006D1BFE">
        <w:tc>
          <w:tcPr>
            <w:tcW w:w="846" w:type="dxa"/>
          </w:tcPr>
          <w:p w:rsidR="006D1BFE" w:rsidRPr="006D1BFE" w:rsidRDefault="006D1BFE" w:rsidP="003A4955">
            <w:pPr>
              <w:jc w:val="both"/>
            </w:pPr>
            <w:r w:rsidRPr="006D1BFE">
              <w:t>Ж-5</w:t>
            </w:r>
          </w:p>
        </w:tc>
        <w:tc>
          <w:tcPr>
            <w:tcW w:w="9922" w:type="dxa"/>
          </w:tcPr>
          <w:p w:rsidR="006D1BFE" w:rsidRPr="006D1BFE" w:rsidRDefault="006D1BFE" w:rsidP="003A4955">
            <w:pPr>
              <w:jc w:val="both"/>
              <w:rPr>
                <w:i/>
                <w:iCs/>
              </w:rPr>
            </w:pPr>
            <w:bookmarkStart w:id="15" w:name="100"/>
            <w:bookmarkEnd w:id="15"/>
            <w:r w:rsidRPr="006D1BFE">
              <w:rPr>
                <w:i/>
                <w:iCs/>
              </w:rPr>
              <w:t xml:space="preserve">Поддержание восстановленной трезвости, предотвращение срывов, формирование навыков </w:t>
            </w:r>
            <w:proofErr w:type="spellStart"/>
            <w:r w:rsidRPr="006D1BFE">
              <w:rPr>
                <w:i/>
                <w:iCs/>
              </w:rPr>
              <w:t>просоциального</w:t>
            </w:r>
            <w:proofErr w:type="spellEnd"/>
            <w:r w:rsidRPr="006D1BFE">
              <w:rPr>
                <w:i/>
                <w:iCs/>
              </w:rPr>
              <w:t xml:space="preserve"> поведения.</w:t>
            </w:r>
          </w:p>
        </w:tc>
      </w:tr>
    </w:tbl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Задачи:</w:t>
      </w:r>
    </w:p>
    <w:p w:rsidR="006D1BFE" w:rsidRPr="006D1BFE" w:rsidRDefault="006D1BFE" w:rsidP="006D1BFE">
      <w:pPr>
        <w:ind w:firstLine="567"/>
        <w:contextualSpacing/>
        <w:jc w:val="both"/>
      </w:pPr>
      <w:r w:rsidRPr="006D1BFE">
        <w:t xml:space="preserve">(В – педагоги, ответственные за </w:t>
      </w:r>
      <w:proofErr w:type="spellStart"/>
      <w:proofErr w:type="gramStart"/>
      <w:r w:rsidRPr="006D1BFE">
        <w:t>восп.работу</w:t>
      </w:r>
      <w:proofErr w:type="spellEnd"/>
      <w:proofErr w:type="gramEnd"/>
      <w:r w:rsidRPr="006D1BFE">
        <w:t>; ПП – педагоги-психологи; СП – социальные педагоги)</w:t>
      </w:r>
    </w:p>
    <w:tbl>
      <w:tblPr>
        <w:tblStyle w:val="aa"/>
        <w:tblW w:w="10509" w:type="dxa"/>
        <w:tblLook w:val="04A0" w:firstRow="1" w:lastRow="0" w:firstColumn="1" w:lastColumn="0" w:noHBand="0" w:noVBand="1"/>
      </w:tblPr>
      <w:tblGrid>
        <w:gridCol w:w="695"/>
        <w:gridCol w:w="4091"/>
        <w:gridCol w:w="952"/>
        <w:gridCol w:w="3289"/>
        <w:gridCol w:w="77"/>
        <w:gridCol w:w="1330"/>
        <w:gridCol w:w="75"/>
      </w:tblGrid>
      <w:tr w:rsidR="006D1BFE" w:rsidRPr="006D1BFE" w:rsidTr="003A4955">
        <w:trPr>
          <w:gridAfter w:val="1"/>
          <w:wAfter w:w="75" w:type="dxa"/>
        </w:trPr>
        <w:tc>
          <w:tcPr>
            <w:tcW w:w="695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</w:p>
        </w:tc>
        <w:tc>
          <w:tcPr>
            <w:tcW w:w="4091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личностном уровне (умения, навыки)</w:t>
            </w:r>
          </w:p>
        </w:tc>
        <w:tc>
          <w:tcPr>
            <w:tcW w:w="952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  <w:tc>
          <w:tcPr>
            <w:tcW w:w="3289" w:type="dxa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На уровне социальных отношений (компетенции)</w:t>
            </w:r>
          </w:p>
        </w:tc>
        <w:tc>
          <w:tcPr>
            <w:tcW w:w="1407" w:type="dxa"/>
            <w:gridSpan w:val="2"/>
          </w:tcPr>
          <w:p w:rsidR="006D1BFE" w:rsidRPr="006D1BFE" w:rsidRDefault="006D1BFE" w:rsidP="003A4955">
            <w:pPr>
              <w:jc w:val="both"/>
              <w:rPr>
                <w:b/>
                <w:bCs/>
              </w:rPr>
            </w:pPr>
            <w:proofErr w:type="spellStart"/>
            <w:r w:rsidRPr="006D1BFE">
              <w:rPr>
                <w:b/>
                <w:bCs/>
              </w:rPr>
              <w:t>Участ-ники</w:t>
            </w:r>
            <w:proofErr w:type="spellEnd"/>
          </w:p>
        </w:tc>
      </w:tr>
      <w:tr w:rsidR="0075481B" w:rsidRPr="006D1BFE" w:rsidTr="003A4955">
        <w:trPr>
          <w:trHeight w:val="2427"/>
        </w:trPr>
        <w:tc>
          <w:tcPr>
            <w:tcW w:w="695" w:type="dxa"/>
          </w:tcPr>
          <w:p w:rsidR="0075481B" w:rsidRPr="006D1BFE" w:rsidRDefault="0075481B" w:rsidP="0075481B">
            <w:pPr>
              <w:jc w:val="both"/>
            </w:pPr>
            <w:r w:rsidRPr="006D1BFE">
              <w:lastRenderedPageBreak/>
              <w:t>Ж-1</w:t>
            </w:r>
          </w:p>
        </w:tc>
        <w:tc>
          <w:tcPr>
            <w:tcW w:w="8409" w:type="dxa"/>
            <w:gridSpan w:val="4"/>
          </w:tcPr>
          <w:p w:rsidR="0075481B" w:rsidRPr="006D1BFE" w:rsidRDefault="0075481B" w:rsidP="0075481B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>Обучить родителей навыкам обеспечения безопасной информационной среды, свободной от прямой и косвенной пропаганды НС и ПВ.</w:t>
            </w:r>
          </w:p>
          <w:p w:rsidR="0075481B" w:rsidRPr="006D1BFE" w:rsidRDefault="0075481B" w:rsidP="0075481B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>Сформировать у родителей/законных представителей детей (беременных женщин, семей с детьми) знаний о здоровом образе жизни.</w:t>
            </w:r>
          </w:p>
          <w:p w:rsidR="0075481B" w:rsidRPr="006D1BFE" w:rsidRDefault="0075481B" w:rsidP="0075481B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>Проинформировать родителей по вопросам создания эффективных внутрисемейных отношений и психологии детского возраста.</w:t>
            </w:r>
          </w:p>
          <w:p w:rsidR="0075481B" w:rsidRPr="006D1BFE" w:rsidRDefault="0075481B" w:rsidP="0075481B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 xml:space="preserve">Сформировать и простимулировать вовлеченность родителей в </w:t>
            </w:r>
            <w:proofErr w:type="spellStart"/>
            <w:r w:rsidRPr="006D1BFE">
              <w:t>просоциальную</w:t>
            </w:r>
            <w:proofErr w:type="spellEnd"/>
            <w:r w:rsidRPr="006D1BFE">
              <w:t xml:space="preserve"> досуговую деятельность, в том числе совместно с ребенком.</w:t>
            </w:r>
          </w:p>
          <w:p w:rsidR="0075481B" w:rsidRPr="006D1BFE" w:rsidRDefault="0075481B" w:rsidP="0075481B">
            <w:pPr>
              <w:pStyle w:val="a8"/>
              <w:numPr>
                <w:ilvl w:val="0"/>
                <w:numId w:val="6"/>
              </w:numPr>
              <w:suppressAutoHyphens w:val="0"/>
              <w:ind w:left="0" w:firstLine="0"/>
              <w:jc w:val="both"/>
            </w:pPr>
            <w:r w:rsidRPr="006D1BFE">
              <w:t>Провести профилактику в целях предупреждения физического и психологического насилия, пренебрежительного отношения к потребностям детей обозначенной возрастной группы.</w:t>
            </w:r>
          </w:p>
        </w:tc>
        <w:tc>
          <w:tcPr>
            <w:tcW w:w="1405" w:type="dxa"/>
            <w:gridSpan w:val="2"/>
          </w:tcPr>
          <w:p w:rsidR="0075481B" w:rsidRPr="006D1BFE" w:rsidRDefault="0075481B" w:rsidP="0075481B">
            <w:pPr>
              <w:tabs>
                <w:tab w:val="left" w:pos="423"/>
              </w:tabs>
              <w:jc w:val="both"/>
            </w:pPr>
            <w:r w:rsidRPr="006D1BFE">
              <w:t>В, ПП</w:t>
            </w:r>
            <w:r>
              <w:t xml:space="preserve">, </w:t>
            </w:r>
            <w:r w:rsidRPr="006D1BFE">
              <w:t>СП</w:t>
            </w:r>
          </w:p>
          <w:p w:rsidR="0075481B" w:rsidRPr="006D1BFE" w:rsidRDefault="0075481B" w:rsidP="0075481B">
            <w:pPr>
              <w:jc w:val="both"/>
            </w:pPr>
          </w:p>
        </w:tc>
      </w:tr>
      <w:tr w:rsidR="006D1BFE" w:rsidRPr="006D1BFE" w:rsidTr="003A4955">
        <w:trPr>
          <w:trHeight w:val="132"/>
        </w:trPr>
        <w:tc>
          <w:tcPr>
            <w:tcW w:w="695" w:type="dxa"/>
          </w:tcPr>
          <w:p w:rsidR="006D1BFE" w:rsidRPr="006D1BFE" w:rsidRDefault="006D1BFE" w:rsidP="003A4955">
            <w:pPr>
              <w:jc w:val="both"/>
            </w:pPr>
            <w:r w:rsidRPr="006D1BFE">
              <w:t>Ж-3</w:t>
            </w:r>
          </w:p>
        </w:tc>
        <w:tc>
          <w:tcPr>
            <w:tcW w:w="8409" w:type="dxa"/>
            <w:gridSpan w:val="4"/>
          </w:tcPr>
          <w:p w:rsidR="006D1BFE" w:rsidRPr="006D1BFE" w:rsidRDefault="006D1BFE" w:rsidP="003A4955">
            <w:pPr>
              <w:jc w:val="both"/>
              <w:rPr>
                <w:i/>
              </w:rPr>
            </w:pPr>
            <w:r w:rsidRPr="006D1BFE">
              <w:rPr>
                <w:i/>
              </w:rPr>
              <w:t>* компетенция учреждений здравоохранения и социальных служб</w:t>
            </w:r>
          </w:p>
        </w:tc>
        <w:tc>
          <w:tcPr>
            <w:tcW w:w="1405" w:type="dxa"/>
            <w:gridSpan w:val="2"/>
          </w:tcPr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695" w:type="dxa"/>
          </w:tcPr>
          <w:p w:rsidR="006D1BFE" w:rsidRPr="006D1BFE" w:rsidRDefault="006D1BFE" w:rsidP="003A4955">
            <w:pPr>
              <w:jc w:val="both"/>
            </w:pPr>
            <w:r w:rsidRPr="006D1BFE">
              <w:t>Ж-4</w:t>
            </w:r>
          </w:p>
        </w:tc>
        <w:tc>
          <w:tcPr>
            <w:tcW w:w="8409" w:type="dxa"/>
            <w:gridSpan w:val="4"/>
          </w:tcPr>
          <w:p w:rsidR="006D1BFE" w:rsidRPr="006D1BFE" w:rsidRDefault="006D1BFE" w:rsidP="003A4955">
            <w:pPr>
              <w:jc w:val="both"/>
              <w:rPr>
                <w:i/>
              </w:rPr>
            </w:pPr>
            <w:r w:rsidRPr="006D1BFE">
              <w:rPr>
                <w:i/>
              </w:rPr>
              <w:t>* компетенция учреждений здравоохранения и социальных служб</w:t>
            </w:r>
          </w:p>
        </w:tc>
        <w:tc>
          <w:tcPr>
            <w:tcW w:w="1405" w:type="dxa"/>
            <w:gridSpan w:val="2"/>
          </w:tcPr>
          <w:p w:rsidR="006D1BFE" w:rsidRPr="006D1BFE" w:rsidRDefault="006D1BFE" w:rsidP="003A4955">
            <w:pPr>
              <w:jc w:val="both"/>
            </w:pPr>
          </w:p>
        </w:tc>
      </w:tr>
      <w:tr w:rsidR="006D1BFE" w:rsidRPr="006D1BFE" w:rsidTr="003A4955">
        <w:tc>
          <w:tcPr>
            <w:tcW w:w="695" w:type="dxa"/>
          </w:tcPr>
          <w:p w:rsidR="006D1BFE" w:rsidRPr="006D1BFE" w:rsidRDefault="006D1BFE" w:rsidP="003A4955">
            <w:pPr>
              <w:jc w:val="both"/>
            </w:pPr>
            <w:r w:rsidRPr="006D1BFE">
              <w:t>Ж-5</w:t>
            </w:r>
          </w:p>
        </w:tc>
        <w:tc>
          <w:tcPr>
            <w:tcW w:w="8409" w:type="dxa"/>
            <w:gridSpan w:val="4"/>
          </w:tcPr>
          <w:p w:rsidR="006D1BFE" w:rsidRPr="006D1BFE" w:rsidRDefault="006D1BFE" w:rsidP="003A4955">
            <w:pPr>
              <w:jc w:val="both"/>
              <w:rPr>
                <w:i/>
              </w:rPr>
            </w:pPr>
            <w:r w:rsidRPr="006D1BFE">
              <w:rPr>
                <w:i/>
              </w:rPr>
              <w:t>* компетенция учреждений здравоохранения и социальных служб</w:t>
            </w:r>
          </w:p>
        </w:tc>
        <w:tc>
          <w:tcPr>
            <w:tcW w:w="1405" w:type="dxa"/>
            <w:gridSpan w:val="2"/>
          </w:tcPr>
          <w:p w:rsidR="006D1BFE" w:rsidRPr="006D1BFE" w:rsidRDefault="006D1BFE" w:rsidP="003A4955">
            <w:pPr>
              <w:jc w:val="both"/>
            </w:pPr>
          </w:p>
        </w:tc>
      </w:tr>
    </w:tbl>
    <w:p w:rsidR="006D1BFE" w:rsidRPr="006D1BFE" w:rsidRDefault="006D1BFE" w:rsidP="006D1BFE">
      <w:pPr>
        <w:ind w:firstLine="567"/>
        <w:jc w:val="both"/>
      </w:pPr>
    </w:p>
    <w:p w:rsidR="006D1BFE" w:rsidRPr="006D1BFE" w:rsidRDefault="006D1BFE" w:rsidP="006D1BFE">
      <w:pPr>
        <w:ind w:firstLine="567"/>
        <w:jc w:val="both"/>
        <w:rPr>
          <w:b/>
          <w:bCs/>
        </w:rPr>
      </w:pPr>
      <w:r w:rsidRPr="006D1BFE">
        <w:rPr>
          <w:b/>
          <w:bCs/>
        </w:rPr>
        <w:t>Технологии</w:t>
      </w:r>
    </w:p>
    <w:tbl>
      <w:tblPr>
        <w:tblStyle w:val="aa"/>
        <w:tblW w:w="10471" w:type="dxa"/>
        <w:tblLook w:val="04A0" w:firstRow="1" w:lastRow="0" w:firstColumn="1" w:lastColumn="0" w:noHBand="0" w:noVBand="1"/>
      </w:tblPr>
      <w:tblGrid>
        <w:gridCol w:w="704"/>
        <w:gridCol w:w="4791"/>
        <w:gridCol w:w="4961"/>
        <w:gridCol w:w="15"/>
      </w:tblGrid>
      <w:tr w:rsidR="006D1BFE" w:rsidRPr="006D1BFE" w:rsidTr="0075481B">
        <w:trPr>
          <w:gridAfter w:val="1"/>
          <w:wAfter w:w="15" w:type="dxa"/>
        </w:trPr>
        <w:tc>
          <w:tcPr>
            <w:tcW w:w="704" w:type="dxa"/>
          </w:tcPr>
          <w:p w:rsidR="006D1BFE" w:rsidRPr="006D1BFE" w:rsidRDefault="006D1BFE" w:rsidP="0075481B">
            <w:pPr>
              <w:jc w:val="both"/>
              <w:rPr>
                <w:b/>
                <w:bCs/>
              </w:rPr>
            </w:pPr>
          </w:p>
        </w:tc>
        <w:tc>
          <w:tcPr>
            <w:tcW w:w="4791" w:type="dxa"/>
          </w:tcPr>
          <w:p w:rsidR="006D1BFE" w:rsidRPr="006D1BFE" w:rsidRDefault="006D1BFE" w:rsidP="0075481B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Психолого-педагогические</w:t>
            </w:r>
          </w:p>
        </w:tc>
        <w:tc>
          <w:tcPr>
            <w:tcW w:w="4961" w:type="dxa"/>
          </w:tcPr>
          <w:p w:rsidR="006D1BFE" w:rsidRPr="006D1BFE" w:rsidRDefault="006D1BFE" w:rsidP="0075481B">
            <w:pPr>
              <w:jc w:val="both"/>
              <w:rPr>
                <w:b/>
                <w:bCs/>
              </w:rPr>
            </w:pPr>
            <w:r w:rsidRPr="006D1BFE">
              <w:rPr>
                <w:b/>
                <w:bCs/>
              </w:rPr>
              <w:t>Воспитательные, социально-педагогические</w:t>
            </w:r>
          </w:p>
        </w:tc>
      </w:tr>
      <w:tr w:rsidR="006D1BFE" w:rsidRPr="006D1BFE" w:rsidTr="0075481B">
        <w:tc>
          <w:tcPr>
            <w:tcW w:w="704" w:type="dxa"/>
          </w:tcPr>
          <w:p w:rsidR="006D1BFE" w:rsidRPr="006D1BFE" w:rsidRDefault="006D1BFE" w:rsidP="0075481B">
            <w:pPr>
              <w:ind w:left="-112" w:right="-111"/>
              <w:jc w:val="both"/>
            </w:pPr>
            <w:r w:rsidRPr="006D1BFE">
              <w:t>Ж-1</w:t>
            </w:r>
          </w:p>
        </w:tc>
        <w:tc>
          <w:tcPr>
            <w:tcW w:w="9767" w:type="dxa"/>
            <w:gridSpan w:val="3"/>
          </w:tcPr>
          <w:p w:rsidR="006D1BFE" w:rsidRPr="006D1BFE" w:rsidRDefault="006D1BFE" w:rsidP="0075481B">
            <w:pPr>
              <w:jc w:val="both"/>
            </w:pPr>
            <w:r w:rsidRPr="006D1BFE">
              <w:t>Профилактика носит неспецифический (универсальный) характер, состоит преимущественно из психологических, социальных, педагогических и медико-биологических практик, направлена на позитивную социализацию родителей / законных представителей детей.</w:t>
            </w:r>
          </w:p>
          <w:p w:rsidR="006D1BFE" w:rsidRPr="006D1BFE" w:rsidRDefault="006D1BFE" w:rsidP="0075481B">
            <w:pPr>
              <w:pStyle w:val="a8"/>
              <w:numPr>
                <w:ilvl w:val="0"/>
                <w:numId w:val="28"/>
              </w:numPr>
              <w:suppressAutoHyphens w:val="0"/>
              <w:ind w:left="0" w:firstLine="0"/>
              <w:jc w:val="both"/>
            </w:pPr>
            <w:r w:rsidRPr="006D1BFE">
              <w:t>Мероприятия, направленные на обучение навыкам общения и стрессоустойчивости при взаимодействии в семье и социуме.</w:t>
            </w:r>
          </w:p>
          <w:p w:rsidR="006D1BFE" w:rsidRPr="006D1BFE" w:rsidRDefault="006D1BFE" w:rsidP="0075481B">
            <w:pPr>
              <w:pStyle w:val="a8"/>
              <w:numPr>
                <w:ilvl w:val="0"/>
                <w:numId w:val="28"/>
              </w:numPr>
              <w:suppressAutoHyphens w:val="0"/>
              <w:ind w:left="0" w:firstLine="0"/>
              <w:jc w:val="both"/>
            </w:pPr>
            <w:r w:rsidRPr="006D1BFE">
              <w:t>Повышать осведомленность родителей, законных представителей детей и других старших членов семьи о психологических особенностях детей, факторах риска и защиты от возникновения у них зависимого поведения в будущем.</w:t>
            </w:r>
          </w:p>
        </w:tc>
      </w:tr>
      <w:tr w:rsidR="006D1BFE" w:rsidRPr="006D1BFE" w:rsidTr="0075481B">
        <w:tc>
          <w:tcPr>
            <w:tcW w:w="704" w:type="dxa"/>
          </w:tcPr>
          <w:p w:rsidR="006D1BFE" w:rsidRPr="006D1BFE" w:rsidRDefault="006D1BFE" w:rsidP="0075481B">
            <w:pPr>
              <w:ind w:left="-112" w:right="-111"/>
              <w:jc w:val="both"/>
            </w:pPr>
            <w:r w:rsidRPr="006D1BFE">
              <w:t>Ж-2</w:t>
            </w:r>
          </w:p>
        </w:tc>
        <w:tc>
          <w:tcPr>
            <w:tcW w:w="9767" w:type="dxa"/>
            <w:gridSpan w:val="3"/>
          </w:tcPr>
          <w:p w:rsidR="006D1BFE" w:rsidRPr="006D1BFE" w:rsidRDefault="006D1BFE" w:rsidP="0075481B">
            <w:pPr>
              <w:jc w:val="both"/>
            </w:pPr>
            <w:r w:rsidRPr="006D1BFE">
              <w:t xml:space="preserve">обучение навыкам эффективных внутрисемейных и детско-родительских отношений, взаимодействия с ребенком на разных стадиях развития, принципам формирования здорового и трезвого образа жизни в семье, </w:t>
            </w:r>
            <w:bookmarkStart w:id="16" w:name="98"/>
            <w:bookmarkEnd w:id="16"/>
            <w:r w:rsidRPr="006D1BFE">
              <w:t xml:space="preserve">развитие навыков ответственного </w:t>
            </w:r>
            <w:proofErr w:type="spellStart"/>
            <w:r w:rsidRPr="006D1BFE">
              <w:t>родительства</w:t>
            </w:r>
            <w:proofErr w:type="spellEnd"/>
            <w:r w:rsidRPr="006D1BFE">
              <w:t>, осознания родителями влияния личного примера на жизнь и развитие ребенка.</w:t>
            </w:r>
          </w:p>
        </w:tc>
      </w:tr>
      <w:tr w:rsidR="006D1BFE" w:rsidRPr="006D1BFE" w:rsidTr="0075481B">
        <w:tc>
          <w:tcPr>
            <w:tcW w:w="704" w:type="dxa"/>
          </w:tcPr>
          <w:p w:rsidR="006D1BFE" w:rsidRPr="006D1BFE" w:rsidRDefault="006D1BFE" w:rsidP="0075481B">
            <w:pPr>
              <w:ind w:left="-112" w:right="-111"/>
              <w:jc w:val="both"/>
            </w:pPr>
            <w:r w:rsidRPr="006D1BFE">
              <w:t>Ж-3</w:t>
            </w:r>
          </w:p>
        </w:tc>
        <w:tc>
          <w:tcPr>
            <w:tcW w:w="9767" w:type="dxa"/>
            <w:gridSpan w:val="3"/>
          </w:tcPr>
          <w:p w:rsidR="006D1BFE" w:rsidRPr="006D1BFE" w:rsidRDefault="006D1BFE" w:rsidP="0075481B">
            <w:pPr>
              <w:jc w:val="both"/>
              <w:rPr>
                <w:i/>
              </w:rPr>
            </w:pPr>
            <w:r w:rsidRPr="006D1BFE">
              <w:rPr>
                <w:i/>
              </w:rPr>
              <w:t>* компетенция учреждений здравоохранения и социальных служб</w:t>
            </w:r>
          </w:p>
        </w:tc>
      </w:tr>
      <w:tr w:rsidR="006D1BFE" w:rsidRPr="006D1BFE" w:rsidTr="0075481B">
        <w:tc>
          <w:tcPr>
            <w:tcW w:w="704" w:type="dxa"/>
          </w:tcPr>
          <w:p w:rsidR="006D1BFE" w:rsidRPr="006D1BFE" w:rsidRDefault="006D1BFE" w:rsidP="0075481B">
            <w:pPr>
              <w:ind w:left="-112" w:right="-111"/>
              <w:jc w:val="both"/>
            </w:pPr>
            <w:r w:rsidRPr="006D1BFE">
              <w:t>Ж-4</w:t>
            </w:r>
          </w:p>
        </w:tc>
        <w:tc>
          <w:tcPr>
            <w:tcW w:w="9767" w:type="dxa"/>
            <w:gridSpan w:val="3"/>
          </w:tcPr>
          <w:p w:rsidR="006D1BFE" w:rsidRPr="006D1BFE" w:rsidRDefault="006D1BFE" w:rsidP="0075481B">
            <w:pPr>
              <w:jc w:val="both"/>
              <w:rPr>
                <w:i/>
              </w:rPr>
            </w:pPr>
            <w:r w:rsidRPr="006D1BFE">
              <w:rPr>
                <w:i/>
              </w:rPr>
              <w:t>* компетенция учреждений здравоохранения и социальных служб</w:t>
            </w:r>
          </w:p>
        </w:tc>
      </w:tr>
      <w:tr w:rsidR="006D1BFE" w:rsidRPr="006D1BFE" w:rsidTr="0075481B">
        <w:tc>
          <w:tcPr>
            <w:tcW w:w="704" w:type="dxa"/>
          </w:tcPr>
          <w:p w:rsidR="006D1BFE" w:rsidRPr="006D1BFE" w:rsidRDefault="006D1BFE" w:rsidP="0075481B">
            <w:pPr>
              <w:ind w:left="-112" w:right="-111"/>
              <w:jc w:val="both"/>
            </w:pPr>
            <w:r w:rsidRPr="006D1BFE">
              <w:t>Ж-5</w:t>
            </w:r>
          </w:p>
        </w:tc>
        <w:tc>
          <w:tcPr>
            <w:tcW w:w="9767" w:type="dxa"/>
            <w:gridSpan w:val="3"/>
          </w:tcPr>
          <w:p w:rsidR="006D1BFE" w:rsidRPr="006D1BFE" w:rsidRDefault="006D1BFE" w:rsidP="0075481B">
            <w:pPr>
              <w:jc w:val="both"/>
              <w:rPr>
                <w:i/>
              </w:rPr>
            </w:pPr>
            <w:r w:rsidRPr="006D1BFE">
              <w:rPr>
                <w:i/>
              </w:rPr>
              <w:t>* компетенция учреждений здравоохранения и социальных служб</w:t>
            </w:r>
          </w:p>
        </w:tc>
      </w:tr>
    </w:tbl>
    <w:p w:rsidR="00ED4DE0" w:rsidRDefault="00ED4DE0" w:rsidP="006D1BFE">
      <w:pPr>
        <w:ind w:firstLine="567"/>
        <w:jc w:val="both"/>
        <w:rPr>
          <w:color w:val="111111"/>
        </w:rPr>
      </w:pPr>
    </w:p>
    <w:p w:rsidR="003154A5" w:rsidRDefault="003154A5" w:rsidP="006D1BFE">
      <w:pPr>
        <w:ind w:firstLine="567"/>
        <w:jc w:val="both"/>
        <w:rPr>
          <w:color w:val="111111"/>
        </w:rPr>
      </w:pPr>
      <w:r>
        <w:rPr>
          <w:color w:val="111111"/>
        </w:rPr>
        <w:t xml:space="preserve">Артамонова И.Б., советник директора по воспитанию и взаимодействию в детскими общественными организациями, руководитель ЛДЛП и ЛДО представила программы </w:t>
      </w:r>
      <w:r w:rsidRPr="003154A5">
        <w:rPr>
          <w:color w:val="111111"/>
        </w:rPr>
        <w:t>воспитательной работы, календарные планы работы ЛДП «Добрая страна детства», ЛДО «Зелёные спасатели».</w:t>
      </w:r>
    </w:p>
    <w:p w:rsidR="003154A5" w:rsidRPr="006D1BFE" w:rsidRDefault="003154A5" w:rsidP="006D1BFE">
      <w:pPr>
        <w:ind w:firstLine="567"/>
        <w:jc w:val="both"/>
        <w:rPr>
          <w:color w:val="111111"/>
        </w:rPr>
      </w:pPr>
    </w:p>
    <w:p w:rsidR="00ED4DE0" w:rsidRPr="006D1BFE" w:rsidRDefault="0079783B" w:rsidP="006D1BFE">
      <w:pPr>
        <w:ind w:firstLine="567"/>
        <w:jc w:val="both"/>
        <w:rPr>
          <w:b/>
        </w:rPr>
      </w:pPr>
      <w:r w:rsidRPr="006D1BFE">
        <w:rPr>
          <w:b/>
        </w:rPr>
        <w:t>РЕШИЛИ:</w:t>
      </w:r>
    </w:p>
    <w:p w:rsidR="006D1BFE" w:rsidRPr="006D1BFE" w:rsidRDefault="006D1BFE" w:rsidP="006D1BFE">
      <w:pPr>
        <w:ind w:firstLine="567"/>
        <w:contextualSpacing/>
        <w:jc w:val="both"/>
      </w:pPr>
      <w:r w:rsidRPr="006D1BFE">
        <w:t>1. Внести изменения в рабочие программы воспитания и в существующие планы межведомственного взаимодействия, предусмотрев осуществление профилактической работы с учётом внедрения Стандарта ПАВ (май 2025 года).</w:t>
      </w:r>
    </w:p>
    <w:p w:rsidR="006D1BFE" w:rsidRPr="006D1BFE" w:rsidRDefault="006D1BFE" w:rsidP="006D1BFE">
      <w:pPr>
        <w:ind w:firstLine="567"/>
        <w:contextualSpacing/>
        <w:jc w:val="both"/>
        <w:rPr>
          <w:bCs/>
        </w:rPr>
      </w:pPr>
      <w:r w:rsidRPr="006D1BFE">
        <w:t>2. Планирование воспитательной и профилактической работы организовать с учетом требований Стандарта ПАВ в каждой возрастной группе (август-сентябрь 2025 года)</w:t>
      </w:r>
      <w:r w:rsidRPr="006D1BFE">
        <w:rPr>
          <w:bCs/>
        </w:rPr>
        <w:t>.</w:t>
      </w:r>
    </w:p>
    <w:p w:rsidR="006D1BFE" w:rsidRDefault="006D1BFE" w:rsidP="006D1BFE">
      <w:pPr>
        <w:ind w:firstLine="567"/>
        <w:contextualSpacing/>
        <w:jc w:val="both"/>
        <w:rPr>
          <w:bCs/>
        </w:rPr>
      </w:pPr>
      <w:r w:rsidRPr="006D1BFE">
        <w:rPr>
          <w:bCs/>
        </w:rPr>
        <w:t>3. Запланировать и провести работу с родителями (законными представителями) по ознакомлению и соблюдению им требований Стандарта ПАВ (2025-2026 учебный год).</w:t>
      </w:r>
    </w:p>
    <w:p w:rsidR="003154A5" w:rsidRPr="006D1BFE" w:rsidRDefault="003154A5" w:rsidP="006D1BFE">
      <w:pPr>
        <w:ind w:firstLine="567"/>
        <w:contextualSpacing/>
        <w:jc w:val="both"/>
      </w:pPr>
      <w:r>
        <w:t>4. Принять</w:t>
      </w:r>
      <w:r w:rsidRPr="003154A5">
        <w:t xml:space="preserve"> программы воспитательной работы, календарные планы работы ЛДП «Добрая страна детства», ЛДО «Зелёные спасатели».</w:t>
      </w:r>
    </w:p>
    <w:p w:rsidR="006D1BFE" w:rsidRPr="006D1BFE" w:rsidRDefault="006D1BFE" w:rsidP="006D1BFE">
      <w:pPr>
        <w:ind w:firstLine="567"/>
        <w:contextualSpacing/>
        <w:jc w:val="both"/>
      </w:pPr>
    </w:p>
    <w:p w:rsidR="00ED4DE0" w:rsidRPr="006D1BFE" w:rsidRDefault="0079783B" w:rsidP="006D1BFE">
      <w:pPr>
        <w:ind w:firstLine="567"/>
        <w:jc w:val="both"/>
      </w:pPr>
      <w:r w:rsidRPr="006D1BFE">
        <w:t>Председатель ______________________ Алексеева Е.Н.</w:t>
      </w:r>
    </w:p>
    <w:p w:rsidR="00ED4DE0" w:rsidRPr="006D1BFE" w:rsidRDefault="00ED4DE0" w:rsidP="006D1BFE">
      <w:pPr>
        <w:ind w:firstLine="567"/>
        <w:jc w:val="both"/>
      </w:pPr>
    </w:p>
    <w:p w:rsidR="00ED4DE0" w:rsidRPr="006D1BFE" w:rsidRDefault="0079783B" w:rsidP="006D1BFE">
      <w:pPr>
        <w:ind w:firstLine="567"/>
        <w:jc w:val="both"/>
      </w:pPr>
      <w:r w:rsidRPr="006D1BFE">
        <w:t>Секретарь _____________</w:t>
      </w:r>
      <w:r w:rsidR="00FA6C74" w:rsidRPr="006D1BFE">
        <w:t>Сметанина Н.А.</w:t>
      </w:r>
    </w:p>
    <w:p w:rsidR="00ED4DE0" w:rsidRPr="006D1BFE" w:rsidRDefault="00ED4DE0" w:rsidP="006D1BFE">
      <w:pPr>
        <w:ind w:firstLine="567"/>
        <w:jc w:val="both"/>
      </w:pPr>
    </w:p>
    <w:sectPr w:rsidR="00ED4DE0" w:rsidRPr="006D1BFE" w:rsidSect="006D1BFE">
      <w:pgSz w:w="11906" w:h="16838"/>
      <w:pgMar w:top="851" w:right="567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Sans">
    <w:altName w:val="Times New Roman"/>
    <w:charset w:val="01"/>
    <w:family w:val="roman"/>
    <w:pitch w:val="variable"/>
  </w:font>
  <w:font w:name="sans-serif;Segoe Prin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C34A5"/>
    <w:multiLevelType w:val="hybridMultilevel"/>
    <w:tmpl w:val="9D94E2A4"/>
    <w:lvl w:ilvl="0" w:tplc="563E0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C5F68"/>
    <w:multiLevelType w:val="hybridMultilevel"/>
    <w:tmpl w:val="C84A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43B00"/>
    <w:multiLevelType w:val="hybridMultilevel"/>
    <w:tmpl w:val="658C4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B40FB"/>
    <w:multiLevelType w:val="hybridMultilevel"/>
    <w:tmpl w:val="2918D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E26C4"/>
    <w:multiLevelType w:val="hybridMultilevel"/>
    <w:tmpl w:val="C1988858"/>
    <w:lvl w:ilvl="0" w:tplc="563E0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11B0E"/>
    <w:multiLevelType w:val="hybridMultilevel"/>
    <w:tmpl w:val="5514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710CB"/>
    <w:multiLevelType w:val="hybridMultilevel"/>
    <w:tmpl w:val="C7942888"/>
    <w:lvl w:ilvl="0" w:tplc="43905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9AB"/>
    <w:multiLevelType w:val="hybridMultilevel"/>
    <w:tmpl w:val="D81AE2B8"/>
    <w:lvl w:ilvl="0" w:tplc="EEDAA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0026A"/>
    <w:multiLevelType w:val="hybridMultilevel"/>
    <w:tmpl w:val="A2B0C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94B27"/>
    <w:multiLevelType w:val="hybridMultilevel"/>
    <w:tmpl w:val="B0EAA466"/>
    <w:lvl w:ilvl="0" w:tplc="563E0C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54022"/>
    <w:multiLevelType w:val="hybridMultilevel"/>
    <w:tmpl w:val="2D16339C"/>
    <w:lvl w:ilvl="0" w:tplc="2FE84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0BAF"/>
    <w:multiLevelType w:val="hybridMultilevel"/>
    <w:tmpl w:val="CF360826"/>
    <w:lvl w:ilvl="0" w:tplc="43905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0F46B0"/>
    <w:multiLevelType w:val="hybridMultilevel"/>
    <w:tmpl w:val="6D9A3552"/>
    <w:lvl w:ilvl="0" w:tplc="5BD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F60AB"/>
    <w:multiLevelType w:val="hybridMultilevel"/>
    <w:tmpl w:val="8C447844"/>
    <w:lvl w:ilvl="0" w:tplc="5BD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5A2CFB"/>
    <w:multiLevelType w:val="hybridMultilevel"/>
    <w:tmpl w:val="AD18170C"/>
    <w:lvl w:ilvl="0" w:tplc="439057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A6AD2"/>
    <w:multiLevelType w:val="hybridMultilevel"/>
    <w:tmpl w:val="4E101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639E1"/>
    <w:multiLevelType w:val="hybridMultilevel"/>
    <w:tmpl w:val="30D85B8E"/>
    <w:lvl w:ilvl="0" w:tplc="8C60D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390F1A"/>
    <w:multiLevelType w:val="hybridMultilevel"/>
    <w:tmpl w:val="457C0854"/>
    <w:lvl w:ilvl="0" w:tplc="EEDAA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752B4"/>
    <w:multiLevelType w:val="hybridMultilevel"/>
    <w:tmpl w:val="F5F8CAA4"/>
    <w:lvl w:ilvl="0" w:tplc="181A1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3651A"/>
    <w:multiLevelType w:val="hybridMultilevel"/>
    <w:tmpl w:val="E7E60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7E53AB"/>
    <w:multiLevelType w:val="hybridMultilevel"/>
    <w:tmpl w:val="2F38CADA"/>
    <w:lvl w:ilvl="0" w:tplc="EEDAA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42808"/>
    <w:multiLevelType w:val="hybridMultilevel"/>
    <w:tmpl w:val="DC3A4442"/>
    <w:lvl w:ilvl="0" w:tplc="5BD8D7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659E2"/>
    <w:multiLevelType w:val="hybridMultilevel"/>
    <w:tmpl w:val="07C08A36"/>
    <w:lvl w:ilvl="0" w:tplc="EEDAA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352EE"/>
    <w:multiLevelType w:val="hybridMultilevel"/>
    <w:tmpl w:val="A2D8A9A8"/>
    <w:lvl w:ilvl="0" w:tplc="CF940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536C8"/>
    <w:multiLevelType w:val="hybridMultilevel"/>
    <w:tmpl w:val="50344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46EC9"/>
    <w:multiLevelType w:val="hybridMultilevel"/>
    <w:tmpl w:val="B5D6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A1E57"/>
    <w:multiLevelType w:val="hybridMultilevel"/>
    <w:tmpl w:val="40AC6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5200D2"/>
    <w:multiLevelType w:val="hybridMultilevel"/>
    <w:tmpl w:val="377AB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1"/>
  </w:num>
  <w:num w:numId="4">
    <w:abstractNumId w:val="12"/>
  </w:num>
  <w:num w:numId="5">
    <w:abstractNumId w:val="18"/>
  </w:num>
  <w:num w:numId="6">
    <w:abstractNumId w:val="24"/>
  </w:num>
  <w:num w:numId="7">
    <w:abstractNumId w:val="15"/>
  </w:num>
  <w:num w:numId="8">
    <w:abstractNumId w:val="7"/>
  </w:num>
  <w:num w:numId="9">
    <w:abstractNumId w:val="17"/>
  </w:num>
  <w:num w:numId="10">
    <w:abstractNumId w:val="20"/>
  </w:num>
  <w:num w:numId="11">
    <w:abstractNumId w:val="22"/>
  </w:num>
  <w:num w:numId="12">
    <w:abstractNumId w:val="16"/>
  </w:num>
  <w:num w:numId="13">
    <w:abstractNumId w:val="23"/>
  </w:num>
  <w:num w:numId="14">
    <w:abstractNumId w:val="9"/>
  </w:num>
  <w:num w:numId="15">
    <w:abstractNumId w:val="4"/>
  </w:num>
  <w:num w:numId="16">
    <w:abstractNumId w:val="0"/>
  </w:num>
  <w:num w:numId="17">
    <w:abstractNumId w:val="10"/>
  </w:num>
  <w:num w:numId="18">
    <w:abstractNumId w:val="14"/>
  </w:num>
  <w:num w:numId="19">
    <w:abstractNumId w:val="6"/>
  </w:num>
  <w:num w:numId="20">
    <w:abstractNumId w:val="11"/>
  </w:num>
  <w:num w:numId="21">
    <w:abstractNumId w:val="25"/>
  </w:num>
  <w:num w:numId="22">
    <w:abstractNumId w:val="2"/>
  </w:num>
  <w:num w:numId="23">
    <w:abstractNumId w:val="5"/>
  </w:num>
  <w:num w:numId="24">
    <w:abstractNumId w:val="19"/>
  </w:num>
  <w:num w:numId="25">
    <w:abstractNumId w:val="26"/>
  </w:num>
  <w:num w:numId="26">
    <w:abstractNumId w:val="3"/>
  </w:num>
  <w:num w:numId="27">
    <w:abstractNumId w:val="27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DE0"/>
    <w:rsid w:val="00075C1B"/>
    <w:rsid w:val="00143E38"/>
    <w:rsid w:val="003154A5"/>
    <w:rsid w:val="003A4955"/>
    <w:rsid w:val="003F1EEA"/>
    <w:rsid w:val="006D1BFE"/>
    <w:rsid w:val="0075481B"/>
    <w:rsid w:val="0079783B"/>
    <w:rsid w:val="00C43331"/>
    <w:rsid w:val="00ED4DE0"/>
    <w:rsid w:val="00FA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84638"/>
  <w15:docId w15:val="{1024C13A-5F4B-4ED7-B2C9-A4C9AB9D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31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WW8Num3z0">
    <w:name w:val="WW8Num3z0"/>
    <w:qFormat/>
    <w:rPr>
      <w:rFonts w:ascii="Symbol" w:eastAsia="Symbol" w:hAnsi="Symbol" w:cs="Symbol"/>
      <w:w w:val="99"/>
      <w:sz w:val="28"/>
      <w:szCs w:val="28"/>
      <w:lang w:val="ru-RU" w:eastAsia="en-US" w:bidi="ar-SA"/>
    </w:rPr>
  </w:style>
  <w:style w:type="character" w:customStyle="1" w:styleId="WW8Num3z1">
    <w:name w:val="WW8Num3z1"/>
    <w:qFormat/>
    <w:rPr>
      <w:lang w:val="ru-RU" w:eastAsia="en-US" w:bidi="ar-SA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/>
      <w:bCs/>
      <w:w w:val="99"/>
      <w:sz w:val="28"/>
      <w:szCs w:val="28"/>
      <w:lang w:val="ru-RU" w:eastAsia="en-US" w:bidi="ar-SA"/>
    </w:rPr>
  </w:style>
  <w:style w:type="character" w:customStyle="1" w:styleId="WW8Num4z1">
    <w:name w:val="WW8Num4z1"/>
    <w:qFormat/>
    <w:rPr>
      <w:rFonts w:ascii="Times New Roman" w:eastAsia="Times New Roman" w:hAnsi="Times New Roman" w:cs="Times New Roman"/>
      <w:w w:val="99"/>
      <w:sz w:val="28"/>
      <w:szCs w:val="28"/>
      <w:lang w:val="ru-RU" w:eastAsia="en-US" w:bidi="ar-SA"/>
    </w:rPr>
  </w:style>
  <w:style w:type="character" w:customStyle="1" w:styleId="WW8Num4z3">
    <w:name w:val="WW8Num4z3"/>
    <w:qFormat/>
    <w:rPr>
      <w:lang w:val="ru-RU" w:eastAsia="en-US" w:bidi="ar-SA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Lohit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styleId="a8">
    <w:name w:val="List Paragraph"/>
    <w:basedOn w:val="a"/>
    <w:uiPriority w:val="34"/>
    <w:qFormat/>
    <w:rsid w:val="00F16317"/>
    <w:pPr>
      <w:ind w:left="720"/>
      <w:contextualSpacing/>
    </w:pPr>
  </w:style>
  <w:style w:type="paragraph" w:styleId="a9">
    <w:name w:val="Normal (Web)"/>
    <w:qFormat/>
    <w:pPr>
      <w:spacing w:before="100" w:after="100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customStyle="1" w:styleId="ConsPlusTitle">
    <w:name w:val="ConsPlusTitle"/>
    <w:qFormat/>
    <w:rsid w:val="00C56B68"/>
    <w:pPr>
      <w:widowControl w:val="0"/>
    </w:pPr>
    <w:rPr>
      <w:rFonts w:ascii="Calibri" w:eastAsiaTheme="minorEastAsia" w:hAnsi="Calibri" w:cs="Calibri"/>
      <w:b/>
      <w:sz w:val="20"/>
      <w:lang w:eastAsia="ru-RU"/>
    </w:rPr>
  </w:style>
  <w:style w:type="paragraph" w:customStyle="1" w:styleId="4">
    <w:name w:val="МОО_4_Основной текст"/>
    <w:basedOn w:val="a"/>
    <w:uiPriority w:val="4"/>
    <w:qFormat/>
    <w:rsid w:val="00597B3D"/>
    <w:pPr>
      <w:spacing w:line="262" w:lineRule="atLeast"/>
      <w:ind w:firstLine="283"/>
      <w:jc w:val="both"/>
    </w:pPr>
    <w:rPr>
      <w:rFonts w:ascii="PT Sans" w:eastAsiaTheme="minorEastAsia" w:hAnsi="PT Sans" w:cs="PT Sans"/>
      <w:color w:val="000000"/>
      <w:w w:val="96"/>
      <w:sz w:val="22"/>
      <w:szCs w:val="22"/>
    </w:rPr>
  </w:style>
  <w:style w:type="numbering" w:customStyle="1" w:styleId="WW8Num1">
    <w:name w:val="WW8Num1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table" w:styleId="aa">
    <w:name w:val="Table Grid"/>
    <w:basedOn w:val="a1"/>
    <w:uiPriority w:val="39"/>
    <w:rsid w:val="00DB0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6042</Words>
  <Characters>34445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7</cp:revision>
  <dcterms:created xsi:type="dcterms:W3CDTF">2025-05-22T10:54:00Z</dcterms:created>
  <dcterms:modified xsi:type="dcterms:W3CDTF">2025-05-28T10:24:00Z</dcterms:modified>
  <dc:language>ru-RU</dc:language>
</cp:coreProperties>
</file>