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82" w:rsidRDefault="001D3B82" w:rsidP="001D3B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E11BF">
        <w:rPr>
          <w:rFonts w:ascii="Times New Roman" w:hAnsi="Times New Roman"/>
          <w:b/>
          <w:sz w:val="28"/>
          <w:szCs w:val="28"/>
          <w:lang w:eastAsia="ru-RU"/>
        </w:rPr>
        <w:t>Рекомендации по заполнению п</w:t>
      </w:r>
      <w:r w:rsidRPr="009E11BF">
        <w:rPr>
          <w:rFonts w:ascii="Times New Roman" w:hAnsi="Times New Roman"/>
          <w:b/>
          <w:bCs/>
          <w:sz w:val="28"/>
          <w:szCs w:val="28"/>
        </w:rPr>
        <w:t xml:space="preserve">редставления </w:t>
      </w:r>
    </w:p>
    <w:p w:rsidR="001D3B82" w:rsidRPr="009E11BF" w:rsidRDefault="001D3B82" w:rsidP="001D3B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11BF">
        <w:rPr>
          <w:rFonts w:ascii="Times New Roman" w:hAnsi="Times New Roman"/>
          <w:b/>
          <w:bCs/>
          <w:sz w:val="28"/>
          <w:szCs w:val="28"/>
        </w:rPr>
        <w:t>учителя-</w:t>
      </w:r>
      <w:r>
        <w:rPr>
          <w:rFonts w:ascii="Times New Roman" w:hAnsi="Times New Roman"/>
          <w:b/>
          <w:bCs/>
          <w:sz w:val="28"/>
          <w:szCs w:val="28"/>
        </w:rPr>
        <w:t>логопеда</w:t>
      </w:r>
      <w:r w:rsidRPr="009E11BF">
        <w:rPr>
          <w:rFonts w:ascii="Times New Roman" w:hAnsi="Times New Roman"/>
          <w:b/>
          <w:bCs/>
          <w:sz w:val="28"/>
          <w:szCs w:val="28"/>
        </w:rPr>
        <w:t xml:space="preserve"> ПМПк МДОУ</w:t>
      </w:r>
    </w:p>
    <w:p w:rsidR="00A90D65" w:rsidRPr="00930519" w:rsidRDefault="00A90D65" w:rsidP="00A90D6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90D65" w:rsidRPr="00930519" w:rsidRDefault="00A90D65" w:rsidP="00A90D65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930519">
        <w:rPr>
          <w:rFonts w:ascii="Times New Roman" w:hAnsi="Times New Roman"/>
          <w:b/>
          <w:sz w:val="28"/>
          <w:szCs w:val="20"/>
          <w:lang w:eastAsia="ru-RU"/>
        </w:rPr>
        <w:t>ФИО  ребенка</w:t>
      </w:r>
    </w:p>
    <w:p w:rsidR="00A90D65" w:rsidRPr="00930519" w:rsidRDefault="00A90D65" w:rsidP="00A90D65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930519">
        <w:rPr>
          <w:rFonts w:ascii="Times New Roman" w:hAnsi="Times New Roman"/>
          <w:sz w:val="28"/>
          <w:szCs w:val="20"/>
          <w:lang w:eastAsia="ru-RU"/>
        </w:rPr>
        <w:t xml:space="preserve">Дата рождения:  </w:t>
      </w:r>
    </w:p>
    <w:p w:rsidR="00A90D65" w:rsidRPr="00930519" w:rsidRDefault="0085569A" w:rsidP="00A90D65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МДОУ, г</w:t>
      </w:r>
      <w:r w:rsidR="00A90D65" w:rsidRPr="00930519">
        <w:rPr>
          <w:rFonts w:ascii="Times New Roman" w:hAnsi="Times New Roman"/>
          <w:sz w:val="28"/>
          <w:szCs w:val="20"/>
          <w:lang w:eastAsia="ru-RU"/>
        </w:rPr>
        <w:t>руппа</w:t>
      </w:r>
      <w:r>
        <w:rPr>
          <w:rFonts w:ascii="Times New Roman" w:hAnsi="Times New Roman"/>
          <w:sz w:val="28"/>
          <w:szCs w:val="20"/>
          <w:lang w:eastAsia="ru-RU"/>
        </w:rPr>
        <w:t>:</w:t>
      </w:r>
    </w:p>
    <w:p w:rsidR="00A90D65" w:rsidRPr="0085569A" w:rsidRDefault="00A90D65" w:rsidP="0085569A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5569A">
        <w:rPr>
          <w:rFonts w:ascii="Times New Roman" w:hAnsi="Times New Roman"/>
          <w:b/>
          <w:sz w:val="28"/>
          <w:szCs w:val="28"/>
          <w:lang w:eastAsia="ru-RU"/>
        </w:rPr>
        <w:t>Краткий анамнез раннего речевого развития</w:t>
      </w:r>
    </w:p>
    <w:p w:rsidR="00A90D65" w:rsidRPr="0085569A" w:rsidRDefault="00E5331B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90D65" w:rsidRPr="0085569A">
        <w:rPr>
          <w:bCs/>
          <w:sz w:val="28"/>
          <w:szCs w:val="28"/>
        </w:rPr>
        <w:t xml:space="preserve"> каком возрасте появились первые слова и фразовая речь</w:t>
      </w:r>
      <w:r>
        <w:rPr>
          <w:bCs/>
          <w:sz w:val="28"/>
          <w:szCs w:val="28"/>
        </w:rPr>
        <w:t>.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rFonts w:eastAsia="Times New Roman"/>
          <w:b/>
          <w:sz w:val="28"/>
          <w:szCs w:val="28"/>
        </w:rPr>
      </w:pPr>
      <w:r w:rsidRPr="0085569A">
        <w:rPr>
          <w:rFonts w:eastAsia="Times New Roman"/>
          <w:b/>
          <w:sz w:val="28"/>
          <w:szCs w:val="28"/>
        </w:rPr>
        <w:t>Заключение учителя-логопеда ПМПК</w:t>
      </w:r>
      <w:r w:rsidR="00E5331B">
        <w:rPr>
          <w:rFonts w:eastAsia="Times New Roman"/>
          <w:b/>
          <w:sz w:val="28"/>
          <w:szCs w:val="28"/>
        </w:rPr>
        <w:t xml:space="preserve"> при поступлении ребенка в МДОУ</w:t>
      </w:r>
    </w:p>
    <w:p w:rsidR="00A90D65" w:rsidRPr="0085569A" w:rsidRDefault="00E5331B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A90D65" w:rsidRPr="0085569A">
        <w:rPr>
          <w:bCs/>
          <w:sz w:val="28"/>
          <w:szCs w:val="28"/>
        </w:rPr>
        <w:t>аключение логопеда городской ПМПК, из входящей документации  (в протоколе ПМПК)</w:t>
      </w:r>
      <w:r>
        <w:rPr>
          <w:bCs/>
          <w:sz w:val="28"/>
          <w:szCs w:val="28"/>
        </w:rPr>
        <w:t xml:space="preserve"> или по результатам самостоятельного обследования.</w:t>
      </w:r>
    </w:p>
    <w:p w:rsidR="00A90D65" w:rsidRPr="0085569A" w:rsidRDefault="00E5331B" w:rsidP="0085569A">
      <w:pPr>
        <w:pStyle w:val="a3"/>
        <w:spacing w:before="0" w:beforeAutospacing="0" w:after="0" w:afterAutospacing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Речевая среда и социальные условия</w:t>
      </w:r>
      <w:r w:rsidR="00A90D65" w:rsidRPr="0085569A">
        <w:rPr>
          <w:rFonts w:eastAsia="Times New Roman"/>
          <w:b/>
          <w:sz w:val="28"/>
          <w:szCs w:val="28"/>
        </w:rPr>
        <w:t xml:space="preserve"> </w:t>
      </w:r>
    </w:p>
    <w:p w:rsidR="00A90D65" w:rsidRPr="0085569A" w:rsidRDefault="00E5331B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характеристика речевой среды (благо</w:t>
      </w:r>
      <w:r w:rsidR="00A90D65" w:rsidRPr="0085569A">
        <w:rPr>
          <w:bCs/>
          <w:sz w:val="28"/>
          <w:szCs w:val="28"/>
        </w:rPr>
        <w:t>получная</w:t>
      </w:r>
      <w:r>
        <w:rPr>
          <w:bCs/>
          <w:sz w:val="28"/>
          <w:szCs w:val="28"/>
        </w:rPr>
        <w:t>, неблагополучная и т.п.):</w:t>
      </w:r>
      <w:r w:rsidR="00A90D65" w:rsidRPr="0085569A">
        <w:rPr>
          <w:bCs/>
          <w:sz w:val="28"/>
          <w:szCs w:val="28"/>
        </w:rPr>
        <w:t xml:space="preserve"> ускоренный темп речи у родителей или близких родственников; заикание у родителей, сестер, братьев; контакт с заикающимися или лицами с другой речевой патологией; нарушение звукопроизношения у родителей или близких родственников; наличие двуязычия – какой язык преобладает в общении</w:t>
      </w:r>
      <w:r>
        <w:rPr>
          <w:bCs/>
          <w:sz w:val="28"/>
          <w:szCs w:val="28"/>
        </w:rPr>
        <w:t>.</w:t>
      </w:r>
    </w:p>
    <w:p w:rsidR="00A90D65" w:rsidRPr="0085569A" w:rsidRDefault="00E5331B" w:rsidP="0085569A">
      <w:pPr>
        <w:pStyle w:val="a3"/>
        <w:spacing w:before="0" w:beforeAutospacing="0" w:after="0" w:afterAutospacing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Общая и мелкая моторика</w:t>
      </w:r>
    </w:p>
    <w:p w:rsidR="00BC3677" w:rsidRPr="0085569A" w:rsidRDefault="00BC3677" w:rsidP="0085569A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5569A">
        <w:rPr>
          <w:rFonts w:ascii="Times New Roman" w:eastAsia="Calibri" w:hAnsi="Times New Roman"/>
          <w:bCs/>
          <w:sz w:val="28"/>
          <w:szCs w:val="28"/>
          <w:lang w:eastAsia="ru-RU"/>
        </w:rPr>
        <w:t>О</w:t>
      </w:r>
      <w:r w:rsidR="00E5331B">
        <w:rPr>
          <w:rFonts w:ascii="Times New Roman" w:eastAsia="Calibri" w:hAnsi="Times New Roman"/>
          <w:bCs/>
          <w:sz w:val="28"/>
          <w:szCs w:val="28"/>
          <w:lang w:eastAsia="ru-RU"/>
        </w:rPr>
        <w:t>бъем движений (полный</w:t>
      </w:r>
      <w:r w:rsidR="00A90D65" w:rsidRPr="0085569A">
        <w:rPr>
          <w:rFonts w:ascii="Times New Roman" w:eastAsia="Calibri" w:hAnsi="Times New Roman"/>
          <w:bCs/>
          <w:sz w:val="28"/>
          <w:szCs w:val="28"/>
          <w:lang w:eastAsia="ru-RU"/>
        </w:rPr>
        <w:t>/неполный)</w:t>
      </w:r>
      <w:r w:rsidR="00E5331B">
        <w:rPr>
          <w:rFonts w:ascii="Times New Roman" w:eastAsia="Calibri" w:hAnsi="Times New Roman"/>
          <w:bCs/>
          <w:sz w:val="28"/>
          <w:szCs w:val="28"/>
          <w:lang w:eastAsia="ru-RU"/>
        </w:rPr>
        <w:t>; точность выполнения (неточные</w:t>
      </w:r>
      <w:r w:rsidR="00A90D65" w:rsidRPr="0085569A">
        <w:rPr>
          <w:rFonts w:ascii="Times New Roman" w:eastAsia="Calibri" w:hAnsi="Times New Roman"/>
          <w:bCs/>
          <w:sz w:val="28"/>
          <w:szCs w:val="28"/>
          <w:lang w:eastAsia="ru-RU"/>
        </w:rPr>
        <w:t>/точные); самостоятельность выполнения движений</w:t>
      </w:r>
      <w:r w:rsidRPr="0085569A">
        <w:rPr>
          <w:rFonts w:ascii="Times New Roman" w:eastAsia="Calibri" w:hAnsi="Times New Roman"/>
          <w:bCs/>
          <w:sz w:val="28"/>
          <w:szCs w:val="28"/>
          <w:lang w:eastAsia="ru-RU"/>
        </w:rPr>
        <w:t>;</w:t>
      </w:r>
      <w:r w:rsidR="00A90D65" w:rsidRPr="0085569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координация движений</w:t>
      </w:r>
      <w:r w:rsidRPr="0085569A">
        <w:rPr>
          <w:rFonts w:ascii="Times New Roman" w:eastAsia="Calibri" w:hAnsi="Times New Roman"/>
          <w:bCs/>
          <w:sz w:val="28"/>
          <w:szCs w:val="28"/>
          <w:lang w:eastAsia="ru-RU"/>
        </w:rPr>
        <w:t>;</w:t>
      </w:r>
      <w:r w:rsidR="00A90D65" w:rsidRPr="0085569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темп выполнения движений</w:t>
      </w:r>
      <w:r w:rsidRPr="0085569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 т.д.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69A">
        <w:rPr>
          <w:b/>
          <w:sz w:val="28"/>
          <w:szCs w:val="28"/>
        </w:rPr>
        <w:t xml:space="preserve">Артикуляционный аппарат </w:t>
      </w:r>
      <w:r w:rsidRPr="0085569A">
        <w:rPr>
          <w:sz w:val="28"/>
          <w:szCs w:val="28"/>
        </w:rPr>
        <w:t>(особенности строения, моторика)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85569A">
        <w:rPr>
          <w:bCs/>
          <w:sz w:val="28"/>
          <w:szCs w:val="28"/>
        </w:rPr>
        <w:t>Особенности строения (</w:t>
      </w:r>
      <w:r w:rsidR="004A0EB1" w:rsidRPr="0085569A">
        <w:rPr>
          <w:bCs/>
          <w:sz w:val="28"/>
          <w:szCs w:val="28"/>
        </w:rPr>
        <w:t xml:space="preserve">отмечается </w:t>
      </w:r>
      <w:r w:rsidRPr="0085569A">
        <w:rPr>
          <w:bCs/>
          <w:sz w:val="28"/>
          <w:szCs w:val="28"/>
        </w:rPr>
        <w:t>ли</w:t>
      </w:r>
      <w:r w:rsidR="00E5331B">
        <w:rPr>
          <w:bCs/>
          <w:sz w:val="28"/>
          <w:szCs w:val="28"/>
        </w:rPr>
        <w:t xml:space="preserve"> </w:t>
      </w:r>
      <w:proofErr w:type="spellStart"/>
      <w:r w:rsidR="00E5331B">
        <w:rPr>
          <w:bCs/>
          <w:sz w:val="28"/>
          <w:szCs w:val="28"/>
        </w:rPr>
        <w:t>прогнатия</w:t>
      </w:r>
      <w:proofErr w:type="spellEnd"/>
      <w:r w:rsidR="00E5331B">
        <w:rPr>
          <w:bCs/>
          <w:sz w:val="28"/>
          <w:szCs w:val="28"/>
        </w:rPr>
        <w:t xml:space="preserve">, </w:t>
      </w:r>
      <w:proofErr w:type="spellStart"/>
      <w:r w:rsidR="00E5331B">
        <w:rPr>
          <w:bCs/>
          <w:sz w:val="28"/>
          <w:szCs w:val="28"/>
        </w:rPr>
        <w:t>прогения</w:t>
      </w:r>
      <w:proofErr w:type="spellEnd"/>
      <w:r w:rsidR="00E5331B">
        <w:rPr>
          <w:bCs/>
          <w:sz w:val="28"/>
          <w:szCs w:val="28"/>
        </w:rPr>
        <w:t xml:space="preserve">, смена зубного </w:t>
      </w:r>
      <w:r w:rsidRPr="0085569A">
        <w:rPr>
          <w:bCs/>
          <w:sz w:val="28"/>
          <w:szCs w:val="28"/>
        </w:rPr>
        <w:t>ряда</w:t>
      </w:r>
      <w:r w:rsidR="004A0EB1" w:rsidRPr="0085569A">
        <w:rPr>
          <w:bCs/>
          <w:sz w:val="28"/>
          <w:szCs w:val="28"/>
        </w:rPr>
        <w:t xml:space="preserve">, укороченная </w:t>
      </w:r>
      <w:r w:rsidR="00C41965">
        <w:rPr>
          <w:bCs/>
          <w:sz w:val="28"/>
          <w:szCs w:val="28"/>
        </w:rPr>
        <w:t xml:space="preserve"> </w:t>
      </w:r>
      <w:r w:rsidR="004A0EB1" w:rsidRPr="0085569A">
        <w:rPr>
          <w:bCs/>
          <w:sz w:val="28"/>
          <w:szCs w:val="28"/>
        </w:rPr>
        <w:t>уздечка</w:t>
      </w:r>
      <w:r w:rsidRPr="0085569A">
        <w:rPr>
          <w:bCs/>
          <w:sz w:val="28"/>
          <w:szCs w:val="28"/>
        </w:rPr>
        <w:t xml:space="preserve"> и т.д.), а также подвижность органов артикуляции</w:t>
      </w:r>
      <w:r w:rsidR="004A0EB1" w:rsidRPr="0085569A">
        <w:rPr>
          <w:bCs/>
          <w:sz w:val="28"/>
          <w:szCs w:val="28"/>
        </w:rPr>
        <w:t xml:space="preserve"> (артикуляция четкая, движения активные, точные, дифференцированные, воспроизводятся в полном объеме</w:t>
      </w:r>
      <w:r w:rsidR="00C41965">
        <w:rPr>
          <w:bCs/>
          <w:sz w:val="28"/>
          <w:szCs w:val="28"/>
        </w:rPr>
        <w:t xml:space="preserve">,  </w:t>
      </w:r>
      <w:r w:rsidR="004A0EB1" w:rsidRPr="0085569A">
        <w:rPr>
          <w:bCs/>
          <w:sz w:val="28"/>
          <w:szCs w:val="28"/>
        </w:rPr>
        <w:t xml:space="preserve"> либо артикуляция «смазанная», сжатая, нечеткая, страдает дифференциация и точность движения)</w:t>
      </w:r>
      <w:r w:rsidR="00E5331B">
        <w:rPr>
          <w:bCs/>
          <w:sz w:val="28"/>
          <w:szCs w:val="28"/>
        </w:rPr>
        <w:t>.</w:t>
      </w:r>
      <w:proofErr w:type="gramEnd"/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5569A">
        <w:rPr>
          <w:b/>
          <w:sz w:val="28"/>
          <w:szCs w:val="28"/>
        </w:rPr>
        <w:t>Успешность и имеющиеся проблемы  в  освоения образовательной программы по направлению «Речевое развитие»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569A">
        <w:rPr>
          <w:bCs/>
          <w:sz w:val="28"/>
          <w:szCs w:val="28"/>
        </w:rPr>
        <w:t xml:space="preserve">Программа по развитию речи для детей с (ФФН, ОНР…) усвоена в полном объеме, либо не в полном </w:t>
      </w:r>
      <w:r w:rsidR="00E5331B">
        <w:rPr>
          <w:bCs/>
          <w:sz w:val="28"/>
          <w:szCs w:val="28"/>
        </w:rPr>
        <w:t xml:space="preserve">объёме  с указанием причины </w:t>
      </w:r>
      <w:proofErr w:type="spellStart"/>
      <w:r w:rsidR="00E5331B">
        <w:rPr>
          <w:bCs/>
          <w:sz w:val="28"/>
          <w:szCs w:val="28"/>
        </w:rPr>
        <w:t>неусвоения</w:t>
      </w:r>
      <w:proofErr w:type="spellEnd"/>
      <w:r w:rsidR="00E5331B">
        <w:rPr>
          <w:bCs/>
          <w:sz w:val="28"/>
          <w:szCs w:val="28"/>
        </w:rPr>
        <w:t xml:space="preserve"> (</w:t>
      </w:r>
      <w:r w:rsidRPr="0085569A">
        <w:rPr>
          <w:bCs/>
          <w:sz w:val="28"/>
          <w:szCs w:val="28"/>
        </w:rPr>
        <w:t>отсутствие контроля со стороны родителей, частые пропуски занятий, двуязычие в семье и т.д.)</w:t>
      </w:r>
    </w:p>
    <w:p w:rsidR="00A90D65" w:rsidRPr="0085569A" w:rsidRDefault="00E5331B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Устная речь</w:t>
      </w:r>
      <w:r w:rsidR="00A90D65" w:rsidRPr="0085569A">
        <w:rPr>
          <w:b/>
          <w:sz w:val="28"/>
          <w:szCs w:val="28"/>
        </w:rPr>
        <w:t xml:space="preserve"> </w:t>
      </w:r>
    </w:p>
    <w:p w:rsidR="004A0EB1" w:rsidRPr="0085569A" w:rsidRDefault="00A90D65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5569A">
        <w:rPr>
          <w:b/>
          <w:sz w:val="28"/>
          <w:szCs w:val="28"/>
        </w:rPr>
        <w:t xml:space="preserve">Общее звучание </w:t>
      </w:r>
    </w:p>
    <w:p w:rsidR="009A0004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569A">
        <w:rPr>
          <w:bCs/>
          <w:sz w:val="28"/>
          <w:szCs w:val="28"/>
        </w:rPr>
        <w:t>Мелодико-интонационная сторона речи: не нарушена; слабая выраженность голосовых модуляций</w:t>
      </w:r>
      <w:r w:rsidR="00E5331B">
        <w:rPr>
          <w:bCs/>
          <w:sz w:val="28"/>
          <w:szCs w:val="28"/>
        </w:rPr>
        <w:t>,</w:t>
      </w:r>
      <w:r w:rsidRPr="0085569A">
        <w:rPr>
          <w:bCs/>
          <w:sz w:val="28"/>
          <w:szCs w:val="28"/>
        </w:rPr>
        <w:t xml:space="preserve"> нарушение интонационного оформления речи.</w:t>
      </w:r>
    </w:p>
    <w:p w:rsidR="009A0004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569A">
        <w:rPr>
          <w:bCs/>
          <w:sz w:val="28"/>
          <w:szCs w:val="28"/>
        </w:rPr>
        <w:t>Темп речи: нормальный; ускоренный (</w:t>
      </w:r>
      <w:proofErr w:type="spellStart"/>
      <w:r w:rsidRPr="0085569A">
        <w:rPr>
          <w:bCs/>
          <w:sz w:val="28"/>
          <w:szCs w:val="28"/>
        </w:rPr>
        <w:t>тахилалия</w:t>
      </w:r>
      <w:proofErr w:type="spellEnd"/>
      <w:r w:rsidRPr="0085569A">
        <w:rPr>
          <w:bCs/>
          <w:sz w:val="28"/>
          <w:szCs w:val="28"/>
        </w:rPr>
        <w:t>); замедленный (</w:t>
      </w:r>
      <w:proofErr w:type="spellStart"/>
      <w:r w:rsidRPr="0085569A">
        <w:rPr>
          <w:bCs/>
          <w:sz w:val="28"/>
          <w:szCs w:val="28"/>
        </w:rPr>
        <w:t>брадилалия</w:t>
      </w:r>
      <w:proofErr w:type="spellEnd"/>
      <w:r w:rsidRPr="0085569A">
        <w:rPr>
          <w:bCs/>
          <w:sz w:val="28"/>
          <w:szCs w:val="28"/>
        </w:rPr>
        <w:t>); запинки; заикание.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85569A">
        <w:rPr>
          <w:bCs/>
          <w:sz w:val="28"/>
          <w:szCs w:val="28"/>
        </w:rPr>
        <w:t>Выразительность: тембр (эмоциональная окраска высказывания); интонирование (способность употреблять основные виды интонации: повествовательную, восклицательную, вопросительную); употребление ударения (словесного, логического).</w:t>
      </w:r>
      <w:proofErr w:type="gramEnd"/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5569A">
        <w:rPr>
          <w:b/>
          <w:sz w:val="28"/>
          <w:szCs w:val="28"/>
        </w:rPr>
        <w:t>Понимание речи</w:t>
      </w:r>
    </w:p>
    <w:p w:rsidR="00A90D65" w:rsidRPr="0085569A" w:rsidRDefault="00A90D65" w:rsidP="00E5331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5569A">
        <w:rPr>
          <w:bCs/>
          <w:sz w:val="28"/>
          <w:szCs w:val="28"/>
        </w:rPr>
        <w:t>Описать уровень понимания ребенком обращенной речи</w:t>
      </w:r>
      <w:r w:rsidR="00E5331B">
        <w:rPr>
          <w:bCs/>
          <w:sz w:val="28"/>
          <w:szCs w:val="28"/>
        </w:rPr>
        <w:t>: у</w:t>
      </w:r>
      <w:r w:rsidRPr="0085569A">
        <w:rPr>
          <w:bCs/>
          <w:sz w:val="28"/>
          <w:szCs w:val="28"/>
        </w:rPr>
        <w:t>меет слушать и понимать обращен</w:t>
      </w:r>
      <w:r w:rsidR="00E5331B">
        <w:rPr>
          <w:bCs/>
          <w:sz w:val="28"/>
          <w:szCs w:val="28"/>
        </w:rPr>
        <w:t>ную речь</w:t>
      </w:r>
      <w:r w:rsidRPr="0085569A">
        <w:rPr>
          <w:bCs/>
          <w:sz w:val="28"/>
          <w:szCs w:val="28"/>
        </w:rPr>
        <w:t>/невнимателен; легко входит в контакт /</w:t>
      </w:r>
      <w:proofErr w:type="gramStart"/>
      <w:r w:rsidRPr="0085569A">
        <w:rPr>
          <w:bCs/>
          <w:sz w:val="28"/>
          <w:szCs w:val="28"/>
        </w:rPr>
        <w:t>контакт</w:t>
      </w:r>
      <w:proofErr w:type="gramEnd"/>
      <w:r w:rsidRPr="0085569A">
        <w:rPr>
          <w:bCs/>
          <w:sz w:val="28"/>
          <w:szCs w:val="28"/>
        </w:rPr>
        <w:t xml:space="preserve"> затруднен; участвует в общении по инициативе других; пользуется невербальными средствами общения </w:t>
      </w:r>
      <w:r w:rsidRPr="0085569A">
        <w:rPr>
          <w:bCs/>
          <w:sz w:val="28"/>
          <w:szCs w:val="28"/>
        </w:rPr>
        <w:lastRenderedPageBreak/>
        <w:t>(конкретизировать), вербальными средствами (анализ состоя</w:t>
      </w:r>
      <w:r w:rsidR="00E5331B">
        <w:rPr>
          <w:bCs/>
          <w:sz w:val="28"/>
          <w:szCs w:val="28"/>
        </w:rPr>
        <w:t>ния речи);     активность в общении: активен/</w:t>
      </w:r>
      <w:r w:rsidRPr="0085569A">
        <w:rPr>
          <w:bCs/>
          <w:sz w:val="28"/>
          <w:szCs w:val="28"/>
        </w:rPr>
        <w:t>мало</w:t>
      </w:r>
      <w:r w:rsidR="00E5331B">
        <w:rPr>
          <w:bCs/>
          <w:sz w:val="28"/>
          <w:szCs w:val="28"/>
        </w:rPr>
        <w:t>активен и т.д.</w:t>
      </w:r>
      <w:r w:rsidRPr="0085569A">
        <w:rPr>
          <w:bCs/>
          <w:sz w:val="28"/>
          <w:szCs w:val="28"/>
        </w:rPr>
        <w:br/>
      </w:r>
      <w:r w:rsidR="00E5331B">
        <w:rPr>
          <w:b/>
          <w:sz w:val="28"/>
          <w:szCs w:val="28"/>
        </w:rPr>
        <w:t>Активный словарь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569A">
        <w:rPr>
          <w:bCs/>
          <w:sz w:val="28"/>
          <w:szCs w:val="28"/>
        </w:rPr>
        <w:t>Описать используемый ребенком активный словарь</w:t>
      </w:r>
      <w:r w:rsidR="00E5331B">
        <w:rPr>
          <w:bCs/>
          <w:sz w:val="28"/>
          <w:szCs w:val="28"/>
        </w:rPr>
        <w:t>:</w:t>
      </w:r>
      <w:r w:rsidRPr="0085569A">
        <w:rPr>
          <w:bCs/>
          <w:sz w:val="28"/>
          <w:szCs w:val="28"/>
        </w:rPr>
        <w:t xml:space="preserve"> </w:t>
      </w:r>
      <w:r w:rsidR="00E5331B">
        <w:rPr>
          <w:bCs/>
          <w:sz w:val="28"/>
          <w:szCs w:val="28"/>
        </w:rPr>
        <w:t xml:space="preserve"> о</w:t>
      </w:r>
      <w:r w:rsidRPr="0085569A">
        <w:rPr>
          <w:bCs/>
          <w:sz w:val="28"/>
          <w:szCs w:val="28"/>
        </w:rPr>
        <w:t>тмечается объем словарного запаса; соотношение пассивного и активного словаря; наличие в словаре различных частей речи (глаголов, наречий, местоимений, прилагательных и др.); точность употребления слов;</w:t>
      </w:r>
      <w:r w:rsidR="00E90787" w:rsidRPr="0085569A">
        <w:rPr>
          <w:bCs/>
          <w:sz w:val="28"/>
          <w:szCs w:val="28"/>
        </w:rPr>
        <w:t xml:space="preserve"> состояние функции словообразования,</w:t>
      </w:r>
      <w:r w:rsidRPr="0085569A">
        <w:rPr>
          <w:bCs/>
          <w:sz w:val="28"/>
          <w:szCs w:val="28"/>
        </w:rPr>
        <w:t xml:space="preserve"> характер трудностей.</w:t>
      </w:r>
      <w:r w:rsidRPr="0085569A">
        <w:rPr>
          <w:bCs/>
          <w:sz w:val="28"/>
          <w:szCs w:val="28"/>
        </w:rPr>
        <w:br/>
      </w:r>
      <w:r w:rsidRPr="0085569A">
        <w:rPr>
          <w:b/>
          <w:sz w:val="28"/>
          <w:szCs w:val="28"/>
        </w:rPr>
        <w:t>Грамматический строй речи</w:t>
      </w:r>
    </w:p>
    <w:p w:rsidR="00E90787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569A">
        <w:rPr>
          <w:bCs/>
          <w:sz w:val="28"/>
          <w:szCs w:val="28"/>
        </w:rPr>
        <w:t>Указать степень сформированности грамм</w:t>
      </w:r>
      <w:r w:rsidR="00E90787" w:rsidRPr="0085569A">
        <w:rPr>
          <w:bCs/>
          <w:sz w:val="28"/>
          <w:szCs w:val="28"/>
        </w:rPr>
        <w:t>атического</w:t>
      </w:r>
      <w:r w:rsidRPr="0085569A">
        <w:rPr>
          <w:bCs/>
          <w:sz w:val="28"/>
          <w:szCs w:val="28"/>
        </w:rPr>
        <w:t xml:space="preserve"> строя речи ребенка (короткая фраза, простая распространенная  либо сложные предложения), </w:t>
      </w:r>
      <w:r w:rsidR="00E90787" w:rsidRPr="0085569A">
        <w:rPr>
          <w:bCs/>
          <w:sz w:val="28"/>
          <w:szCs w:val="28"/>
        </w:rPr>
        <w:t xml:space="preserve">состояние функции </w:t>
      </w:r>
      <w:r w:rsidRPr="0085569A">
        <w:rPr>
          <w:bCs/>
          <w:sz w:val="28"/>
          <w:szCs w:val="28"/>
        </w:rPr>
        <w:t>словоизменения, употребления предлогов</w:t>
      </w:r>
      <w:r w:rsidR="00E90787" w:rsidRPr="0085569A">
        <w:rPr>
          <w:bCs/>
          <w:sz w:val="28"/>
          <w:szCs w:val="28"/>
        </w:rPr>
        <w:t>; отмечаются  ли нарушения в овладении морфологическими и синтаксическими единицами (пропуск членов предложения; нарушение порядка слов в предложении; нарушение грамматических связей между словами) и т.д.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5569A">
        <w:rPr>
          <w:b/>
          <w:sz w:val="28"/>
          <w:szCs w:val="28"/>
        </w:rPr>
        <w:t xml:space="preserve">Слоговая структура речи 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569A">
        <w:rPr>
          <w:bCs/>
          <w:sz w:val="28"/>
          <w:szCs w:val="28"/>
        </w:rPr>
        <w:t>Отметить</w:t>
      </w:r>
      <w:r w:rsidR="00E5331B">
        <w:rPr>
          <w:bCs/>
          <w:sz w:val="28"/>
          <w:szCs w:val="28"/>
        </w:rPr>
        <w:t>,</w:t>
      </w:r>
      <w:r w:rsidRPr="0085569A">
        <w:rPr>
          <w:bCs/>
          <w:sz w:val="28"/>
          <w:szCs w:val="28"/>
        </w:rPr>
        <w:t xml:space="preserve"> есть ли нарушения слоговой стр</w:t>
      </w:r>
      <w:r w:rsidR="00332F39" w:rsidRPr="0085569A">
        <w:rPr>
          <w:bCs/>
          <w:sz w:val="28"/>
          <w:szCs w:val="28"/>
        </w:rPr>
        <w:t>укту</w:t>
      </w:r>
      <w:r w:rsidRPr="0085569A">
        <w:rPr>
          <w:bCs/>
          <w:sz w:val="28"/>
          <w:szCs w:val="28"/>
        </w:rPr>
        <w:t>ры</w:t>
      </w:r>
      <w:r w:rsidR="00332F39" w:rsidRPr="0085569A">
        <w:rPr>
          <w:bCs/>
          <w:sz w:val="28"/>
          <w:szCs w:val="28"/>
        </w:rPr>
        <w:t xml:space="preserve"> слова, его </w:t>
      </w:r>
      <w:proofErr w:type="spellStart"/>
      <w:r w:rsidR="00332F39" w:rsidRPr="0085569A">
        <w:rPr>
          <w:bCs/>
          <w:sz w:val="28"/>
          <w:szCs w:val="28"/>
        </w:rPr>
        <w:t>звуконаполняемости</w:t>
      </w:r>
      <w:proofErr w:type="spellEnd"/>
      <w:r w:rsidR="00332F39" w:rsidRPr="0085569A">
        <w:rPr>
          <w:bCs/>
          <w:sz w:val="28"/>
          <w:szCs w:val="28"/>
        </w:rPr>
        <w:t>.</w:t>
      </w:r>
    </w:p>
    <w:p w:rsidR="00A90D65" w:rsidRPr="0085569A" w:rsidRDefault="00E5331B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Звукопроизношение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569A">
        <w:rPr>
          <w:bCs/>
          <w:sz w:val="28"/>
          <w:szCs w:val="28"/>
        </w:rPr>
        <w:t>Отметить, остались ли у ребенка нарушения в звукопроизношении</w:t>
      </w:r>
      <w:r w:rsidR="00E5331B">
        <w:rPr>
          <w:bCs/>
          <w:sz w:val="28"/>
          <w:szCs w:val="28"/>
        </w:rPr>
        <w:t>.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5569A">
        <w:rPr>
          <w:b/>
          <w:sz w:val="28"/>
          <w:szCs w:val="28"/>
        </w:rPr>
        <w:t xml:space="preserve">Фонематическое восприятие: звуковой анализ, синтез 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569A">
        <w:rPr>
          <w:bCs/>
          <w:sz w:val="28"/>
          <w:szCs w:val="28"/>
        </w:rPr>
        <w:t>Отметить</w:t>
      </w:r>
      <w:r w:rsidR="00E5331B">
        <w:rPr>
          <w:bCs/>
          <w:sz w:val="28"/>
          <w:szCs w:val="28"/>
        </w:rPr>
        <w:t>,</w:t>
      </w:r>
      <w:r w:rsidRPr="0085569A">
        <w:rPr>
          <w:bCs/>
          <w:sz w:val="28"/>
          <w:szCs w:val="28"/>
        </w:rPr>
        <w:t xml:space="preserve"> в какой мере </w:t>
      </w:r>
      <w:proofErr w:type="gramStart"/>
      <w:r w:rsidRPr="0085569A">
        <w:rPr>
          <w:bCs/>
          <w:sz w:val="28"/>
          <w:szCs w:val="28"/>
        </w:rPr>
        <w:t>развиты</w:t>
      </w:r>
      <w:proofErr w:type="gramEnd"/>
      <w:r w:rsidRPr="0085569A">
        <w:rPr>
          <w:bCs/>
          <w:sz w:val="28"/>
          <w:szCs w:val="28"/>
        </w:rPr>
        <w:t xml:space="preserve"> фонем</w:t>
      </w:r>
      <w:r w:rsidR="00332F39" w:rsidRPr="0085569A">
        <w:rPr>
          <w:bCs/>
          <w:sz w:val="28"/>
          <w:szCs w:val="28"/>
        </w:rPr>
        <w:t xml:space="preserve">атический </w:t>
      </w:r>
      <w:r w:rsidRPr="0085569A">
        <w:rPr>
          <w:bCs/>
          <w:sz w:val="28"/>
          <w:szCs w:val="28"/>
        </w:rPr>
        <w:t xml:space="preserve">слух и </w:t>
      </w:r>
      <w:proofErr w:type="spellStart"/>
      <w:r w:rsidRPr="0085569A">
        <w:rPr>
          <w:bCs/>
          <w:sz w:val="28"/>
          <w:szCs w:val="28"/>
        </w:rPr>
        <w:t>звуко</w:t>
      </w:r>
      <w:proofErr w:type="spellEnd"/>
      <w:r w:rsidRPr="0085569A">
        <w:rPr>
          <w:bCs/>
          <w:sz w:val="28"/>
          <w:szCs w:val="28"/>
        </w:rPr>
        <w:t>-слоговой анализ и синтез</w:t>
      </w:r>
      <w:r w:rsidR="00E5331B">
        <w:rPr>
          <w:bCs/>
          <w:sz w:val="28"/>
          <w:szCs w:val="28"/>
        </w:rPr>
        <w:t>.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5569A">
        <w:rPr>
          <w:b/>
          <w:sz w:val="28"/>
          <w:szCs w:val="28"/>
        </w:rPr>
        <w:t>Связная диал</w:t>
      </w:r>
      <w:r w:rsidR="00E5331B">
        <w:rPr>
          <w:b/>
          <w:sz w:val="28"/>
          <w:szCs w:val="28"/>
        </w:rPr>
        <w:t>огическая и монологическая речь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569A">
        <w:rPr>
          <w:bCs/>
          <w:sz w:val="28"/>
          <w:szCs w:val="28"/>
        </w:rPr>
        <w:t>Отмечае</w:t>
      </w:r>
      <w:r w:rsidR="00863C99" w:rsidRPr="0085569A">
        <w:rPr>
          <w:bCs/>
          <w:sz w:val="28"/>
          <w:szCs w:val="28"/>
        </w:rPr>
        <w:t>тся</w:t>
      </w:r>
      <w:r w:rsidRPr="0085569A">
        <w:rPr>
          <w:bCs/>
          <w:sz w:val="28"/>
          <w:szCs w:val="28"/>
        </w:rPr>
        <w:t xml:space="preserve"> состояние диалогической речи, т.е. коммуникативн</w:t>
      </w:r>
      <w:r w:rsidR="00863C99" w:rsidRPr="0085569A">
        <w:rPr>
          <w:bCs/>
          <w:sz w:val="28"/>
          <w:szCs w:val="28"/>
        </w:rPr>
        <w:t>ой</w:t>
      </w:r>
      <w:r w:rsidRPr="0085569A">
        <w:rPr>
          <w:bCs/>
          <w:sz w:val="28"/>
          <w:szCs w:val="28"/>
        </w:rPr>
        <w:t xml:space="preserve"> функци</w:t>
      </w:r>
      <w:r w:rsidR="00863C99" w:rsidRPr="0085569A">
        <w:rPr>
          <w:bCs/>
          <w:sz w:val="28"/>
          <w:szCs w:val="28"/>
        </w:rPr>
        <w:t>и</w:t>
      </w:r>
      <w:r w:rsidRPr="0085569A">
        <w:rPr>
          <w:bCs/>
          <w:sz w:val="28"/>
          <w:szCs w:val="28"/>
        </w:rPr>
        <w:t xml:space="preserve"> речи и способы реализации речевых сре</w:t>
      </w:r>
      <w:proofErr w:type="gramStart"/>
      <w:r w:rsidRPr="0085569A">
        <w:rPr>
          <w:bCs/>
          <w:sz w:val="28"/>
          <w:szCs w:val="28"/>
        </w:rPr>
        <w:t>дств в пр</w:t>
      </w:r>
      <w:proofErr w:type="gramEnd"/>
      <w:r w:rsidRPr="0085569A">
        <w:rPr>
          <w:bCs/>
          <w:sz w:val="28"/>
          <w:szCs w:val="28"/>
        </w:rPr>
        <w:t>оцессе диалога</w:t>
      </w:r>
      <w:r w:rsidR="00863C99" w:rsidRPr="0085569A">
        <w:rPr>
          <w:bCs/>
          <w:sz w:val="28"/>
          <w:szCs w:val="28"/>
        </w:rPr>
        <w:t xml:space="preserve"> (</w:t>
      </w:r>
      <w:r w:rsidRPr="0085569A">
        <w:rPr>
          <w:bCs/>
          <w:sz w:val="28"/>
          <w:szCs w:val="28"/>
        </w:rPr>
        <w:t xml:space="preserve">умение участвовать в разговоре; умение отвечать на вопросы кратко или распространенно, точно следуя содержанию вопроса; умение свободно пользоваться речью; </w:t>
      </w:r>
      <w:r w:rsidR="00E5331B">
        <w:rPr>
          <w:bCs/>
          <w:sz w:val="28"/>
          <w:szCs w:val="28"/>
        </w:rPr>
        <w:t>умение выслушать, вовремя вступить</w:t>
      </w:r>
      <w:r w:rsidRPr="0085569A">
        <w:rPr>
          <w:bCs/>
          <w:sz w:val="28"/>
          <w:szCs w:val="28"/>
        </w:rPr>
        <w:t xml:space="preserve"> в разговор; умение самому задавать вопросы; разнообразие и точность словаря; связность и логичность высказывания; аргументированность ответов</w:t>
      </w:r>
      <w:r w:rsidR="00863C99" w:rsidRPr="0085569A">
        <w:rPr>
          <w:bCs/>
          <w:sz w:val="28"/>
          <w:szCs w:val="28"/>
        </w:rPr>
        <w:t>)</w:t>
      </w:r>
      <w:r w:rsidR="00B60B8D">
        <w:rPr>
          <w:bCs/>
          <w:sz w:val="28"/>
          <w:szCs w:val="28"/>
        </w:rPr>
        <w:t>.</w:t>
      </w:r>
    </w:p>
    <w:p w:rsidR="00A90D65" w:rsidRPr="0085569A" w:rsidRDefault="00B60B8D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 о</w:t>
      </w:r>
      <w:r w:rsidR="001D3B82">
        <w:rPr>
          <w:bCs/>
          <w:sz w:val="28"/>
          <w:szCs w:val="28"/>
        </w:rPr>
        <w:t xml:space="preserve">писать </w:t>
      </w:r>
      <w:r w:rsidR="00863C99" w:rsidRPr="0085569A">
        <w:rPr>
          <w:bCs/>
          <w:sz w:val="28"/>
          <w:szCs w:val="28"/>
        </w:rPr>
        <w:t>с</w:t>
      </w:r>
      <w:r w:rsidR="00A90D65" w:rsidRPr="0085569A">
        <w:rPr>
          <w:bCs/>
          <w:sz w:val="28"/>
          <w:szCs w:val="28"/>
        </w:rPr>
        <w:t>остояние монологической речи:</w:t>
      </w:r>
      <w:r w:rsidR="00863C99" w:rsidRPr="0085569A">
        <w:rPr>
          <w:bCs/>
          <w:sz w:val="28"/>
          <w:szCs w:val="28"/>
        </w:rPr>
        <w:t xml:space="preserve"> с</w:t>
      </w:r>
      <w:r w:rsidR="00A90D65" w:rsidRPr="0085569A">
        <w:rPr>
          <w:bCs/>
          <w:sz w:val="28"/>
          <w:szCs w:val="28"/>
        </w:rPr>
        <w:t>оставление предложений по отдельным ситуационным картинкам</w:t>
      </w:r>
      <w:r w:rsidR="00863C99" w:rsidRPr="0085569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3C05EC" w:rsidRPr="0085569A">
        <w:rPr>
          <w:bCs/>
          <w:sz w:val="28"/>
          <w:szCs w:val="28"/>
        </w:rPr>
        <w:t>составление рассказа-описания,</w:t>
      </w:r>
      <w:r w:rsidR="00863C99" w:rsidRPr="0085569A">
        <w:rPr>
          <w:bCs/>
          <w:sz w:val="28"/>
          <w:szCs w:val="28"/>
        </w:rPr>
        <w:t xml:space="preserve"> с</w:t>
      </w:r>
      <w:r w:rsidR="00A90D65" w:rsidRPr="0085569A">
        <w:rPr>
          <w:bCs/>
          <w:sz w:val="28"/>
          <w:szCs w:val="28"/>
        </w:rPr>
        <w:t>оставление рассказа по картинке или серии сюжетных картинок: отмечается полнота рассказа; точность отражения в рассказе основных свой</w:t>
      </w:r>
      <w:proofErr w:type="gramStart"/>
      <w:r w:rsidR="00A90D65" w:rsidRPr="0085569A">
        <w:rPr>
          <w:bCs/>
          <w:sz w:val="28"/>
          <w:szCs w:val="28"/>
        </w:rPr>
        <w:t>ств пр</w:t>
      </w:r>
      <w:proofErr w:type="gramEnd"/>
      <w:r w:rsidR="00A90D65" w:rsidRPr="0085569A">
        <w:rPr>
          <w:bCs/>
          <w:sz w:val="28"/>
          <w:szCs w:val="28"/>
        </w:rPr>
        <w:t>едмета; наличие логико-смысловой организации сообщения; последовательность в описании признаков и деталей предмета.</w:t>
      </w:r>
    </w:p>
    <w:p w:rsidR="00A90D65" w:rsidRPr="001D3B82" w:rsidRDefault="00A90D65" w:rsidP="008556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B82">
        <w:rPr>
          <w:rFonts w:ascii="Times New Roman" w:hAnsi="Times New Roman"/>
          <w:b/>
          <w:sz w:val="28"/>
          <w:szCs w:val="28"/>
        </w:rPr>
        <w:t>Темп и плавность речи (особенности речи, связанные с заиканием)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D3B82">
        <w:rPr>
          <w:bCs/>
          <w:sz w:val="28"/>
          <w:szCs w:val="28"/>
        </w:rPr>
        <w:t>Описать темпо-ритмич</w:t>
      </w:r>
      <w:r w:rsidR="003C05EC" w:rsidRPr="001D3B82">
        <w:rPr>
          <w:bCs/>
          <w:sz w:val="28"/>
          <w:szCs w:val="28"/>
        </w:rPr>
        <w:t>ескую</w:t>
      </w:r>
      <w:r w:rsidR="00B60B8D">
        <w:rPr>
          <w:bCs/>
          <w:sz w:val="28"/>
          <w:szCs w:val="28"/>
        </w:rPr>
        <w:t xml:space="preserve"> сторону речи:</w:t>
      </w:r>
      <w:r w:rsidRPr="001D3B82">
        <w:rPr>
          <w:bCs/>
          <w:sz w:val="28"/>
          <w:szCs w:val="28"/>
        </w:rPr>
        <w:t xml:space="preserve"> имеются ли запинки и</w:t>
      </w:r>
      <w:r w:rsidRPr="0085569A">
        <w:rPr>
          <w:bCs/>
          <w:sz w:val="28"/>
          <w:szCs w:val="28"/>
        </w:rPr>
        <w:t xml:space="preserve"> т.д.</w:t>
      </w:r>
    </w:p>
    <w:p w:rsidR="003C05EC" w:rsidRPr="0085569A" w:rsidRDefault="00A90D65" w:rsidP="0085569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5569A">
        <w:rPr>
          <w:b/>
          <w:sz w:val="28"/>
          <w:szCs w:val="28"/>
        </w:rPr>
        <w:t>Владение речью как средством общения и культуры, построения речевого высказывания в ситуации общения</w:t>
      </w:r>
    </w:p>
    <w:p w:rsidR="00A90D65" w:rsidRPr="0085569A" w:rsidRDefault="00B60B8D" w:rsidP="001D3B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Необходимо </w:t>
      </w:r>
      <w:r w:rsidR="00A90D65" w:rsidRPr="0085569A">
        <w:rPr>
          <w:bCs/>
          <w:sz w:val="28"/>
          <w:szCs w:val="28"/>
        </w:rPr>
        <w:t>описать общение не на занятии, а в свободной деятельности</w:t>
      </w:r>
      <w:r>
        <w:rPr>
          <w:bCs/>
          <w:sz w:val="28"/>
          <w:szCs w:val="28"/>
        </w:rPr>
        <w:t xml:space="preserve"> </w:t>
      </w:r>
      <w:r w:rsidR="00A90D65" w:rsidRPr="0085569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со сверстниками, с педагогами: н</w:t>
      </w:r>
      <w:r w:rsidR="00A90D65" w:rsidRPr="0085569A">
        <w:rPr>
          <w:bCs/>
          <w:sz w:val="28"/>
          <w:szCs w:val="28"/>
        </w:rPr>
        <w:t>асколько хорошо ребенок умеет излагать свое мнение, приводить примеры, соглашаться или возражать, спрашивать или отвечать;   ясно и последовательно выражать свои мысли;  договариваться, планировать совместные действия;  завершать обще</w:t>
      </w:r>
      <w:r w:rsidR="007577B8">
        <w:rPr>
          <w:bCs/>
          <w:sz w:val="28"/>
          <w:szCs w:val="28"/>
        </w:rPr>
        <w:t>ние, используя этикетные формы</w:t>
      </w:r>
      <w:r w:rsidR="00A90D65" w:rsidRPr="0085569A">
        <w:rPr>
          <w:bCs/>
          <w:sz w:val="28"/>
          <w:szCs w:val="28"/>
        </w:rPr>
        <w:t xml:space="preserve"> и т.д.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D3B82" w:rsidRDefault="001D3B82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90D65" w:rsidRPr="0085569A" w:rsidRDefault="00085EF3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Предпосылки обучения грамоте</w:t>
      </w:r>
    </w:p>
    <w:p w:rsidR="003C05EC" w:rsidRPr="0085569A" w:rsidRDefault="00C419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Необходимо </w:t>
      </w:r>
      <w:r w:rsidR="00A90D65" w:rsidRPr="0085569A">
        <w:rPr>
          <w:bCs/>
          <w:sz w:val="28"/>
          <w:szCs w:val="28"/>
        </w:rPr>
        <w:t>описать степень сформ</w:t>
      </w:r>
      <w:r w:rsidR="00085EF3">
        <w:rPr>
          <w:bCs/>
          <w:sz w:val="28"/>
          <w:szCs w:val="28"/>
        </w:rPr>
        <w:t>ированности звуковой аналитико-</w:t>
      </w:r>
      <w:r w:rsidR="00A90D65" w:rsidRPr="0085569A">
        <w:rPr>
          <w:bCs/>
          <w:sz w:val="28"/>
          <w:szCs w:val="28"/>
        </w:rPr>
        <w:t>синтетической активности</w:t>
      </w:r>
      <w:r>
        <w:rPr>
          <w:bCs/>
          <w:sz w:val="28"/>
          <w:szCs w:val="28"/>
        </w:rPr>
        <w:t xml:space="preserve">: </w:t>
      </w:r>
      <w:r w:rsidR="003C05EC" w:rsidRPr="0085569A">
        <w:rPr>
          <w:bCs/>
          <w:sz w:val="28"/>
          <w:szCs w:val="28"/>
        </w:rPr>
        <w:t>умение выделять последовательность звуков в простых словах, составлять слова из слогов, предложения из слов и т.д.; читать предложения, небольшие тексты, печатать буквы, слоги, слова</w:t>
      </w:r>
      <w:r>
        <w:rPr>
          <w:bCs/>
          <w:sz w:val="28"/>
          <w:szCs w:val="28"/>
        </w:rPr>
        <w:t>.</w:t>
      </w:r>
    </w:p>
    <w:p w:rsidR="00C41965" w:rsidRDefault="00A90D65" w:rsidP="00855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1" w:name="_Hlk480992956"/>
      <w:r w:rsidRPr="0085569A">
        <w:rPr>
          <w:b/>
          <w:sz w:val="28"/>
          <w:szCs w:val="28"/>
        </w:rPr>
        <w:t>Реализуемые мероприятия</w:t>
      </w:r>
      <w:r w:rsidR="001D3B82">
        <w:rPr>
          <w:b/>
          <w:sz w:val="28"/>
          <w:szCs w:val="28"/>
        </w:rPr>
        <w:t xml:space="preserve"> </w:t>
      </w:r>
      <w:r w:rsidRPr="0085569A">
        <w:rPr>
          <w:b/>
          <w:sz w:val="28"/>
          <w:szCs w:val="28"/>
        </w:rPr>
        <w:t xml:space="preserve">логопедической коррекции </w:t>
      </w:r>
      <w:r w:rsidRPr="0085569A">
        <w:rPr>
          <w:sz w:val="28"/>
          <w:szCs w:val="28"/>
        </w:rPr>
        <w:t>(их  виды и  результативность)</w:t>
      </w:r>
      <w:r w:rsidR="00C41965">
        <w:rPr>
          <w:sz w:val="28"/>
          <w:szCs w:val="28"/>
        </w:rPr>
        <w:t xml:space="preserve"> </w:t>
      </w:r>
    </w:p>
    <w:p w:rsidR="00A90D65" w:rsidRPr="0085569A" w:rsidRDefault="00C419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>
        <w:rPr>
          <w:bCs/>
          <w:sz w:val="28"/>
          <w:szCs w:val="28"/>
        </w:rPr>
        <w:t xml:space="preserve">еобходимо </w:t>
      </w:r>
      <w:r w:rsidR="00A90D65" w:rsidRPr="0085569A">
        <w:rPr>
          <w:bCs/>
          <w:sz w:val="28"/>
          <w:szCs w:val="28"/>
        </w:rPr>
        <w:t xml:space="preserve"> указать направления</w:t>
      </w:r>
      <w:r>
        <w:rPr>
          <w:bCs/>
          <w:sz w:val="28"/>
          <w:szCs w:val="28"/>
        </w:rPr>
        <w:t xml:space="preserve"> коррекции, проводимой в течение </w:t>
      </w:r>
      <w:r w:rsidR="00A90D65" w:rsidRPr="0085569A">
        <w:rPr>
          <w:bCs/>
          <w:sz w:val="28"/>
          <w:szCs w:val="28"/>
        </w:rPr>
        <w:t xml:space="preserve"> курса</w:t>
      </w:r>
      <w:r>
        <w:rPr>
          <w:bCs/>
          <w:sz w:val="28"/>
          <w:szCs w:val="28"/>
        </w:rPr>
        <w:t xml:space="preserve">: </w:t>
      </w:r>
      <w:r w:rsidR="003C05EC" w:rsidRPr="0085569A">
        <w:rPr>
          <w:bCs/>
          <w:sz w:val="28"/>
          <w:szCs w:val="28"/>
        </w:rPr>
        <w:t>развитие мелкой, арт</w:t>
      </w:r>
      <w:r>
        <w:rPr>
          <w:bCs/>
          <w:sz w:val="28"/>
          <w:szCs w:val="28"/>
        </w:rPr>
        <w:t>икуляционной</w:t>
      </w:r>
      <w:r w:rsidR="003C05EC" w:rsidRPr="0085569A">
        <w:rPr>
          <w:bCs/>
          <w:sz w:val="28"/>
          <w:szCs w:val="28"/>
        </w:rPr>
        <w:t xml:space="preserve"> моторики; коррекция звукопроизношения; коррекция фонематического слуха; развитие навыков </w:t>
      </w:r>
      <w:proofErr w:type="spellStart"/>
      <w:r w:rsidR="003C05EC" w:rsidRPr="0085569A">
        <w:rPr>
          <w:bCs/>
          <w:sz w:val="28"/>
          <w:szCs w:val="28"/>
        </w:rPr>
        <w:t>звуко</w:t>
      </w:r>
      <w:proofErr w:type="spellEnd"/>
      <w:r w:rsidR="003C05EC" w:rsidRPr="0085569A">
        <w:rPr>
          <w:bCs/>
          <w:sz w:val="28"/>
          <w:szCs w:val="28"/>
        </w:rPr>
        <w:t>-слогового анализа и синтеза; развитие лексико-грамматического строя речи; развит</w:t>
      </w:r>
      <w:r>
        <w:rPr>
          <w:bCs/>
          <w:sz w:val="28"/>
          <w:szCs w:val="28"/>
        </w:rPr>
        <w:t>ие связной речи и т.д.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2" w:name="_Hlk480993275"/>
      <w:bookmarkEnd w:id="1"/>
      <w:r w:rsidRPr="0085569A">
        <w:rPr>
          <w:b/>
          <w:sz w:val="28"/>
          <w:szCs w:val="28"/>
        </w:rPr>
        <w:t>Заключение учителя-логопеда ПМПк</w:t>
      </w:r>
      <w:r w:rsidR="00C41965">
        <w:rPr>
          <w:b/>
          <w:sz w:val="28"/>
          <w:szCs w:val="28"/>
        </w:rPr>
        <w:t xml:space="preserve"> МДОУ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569A">
        <w:rPr>
          <w:bCs/>
          <w:sz w:val="28"/>
          <w:szCs w:val="28"/>
        </w:rPr>
        <w:t xml:space="preserve">Указывается </w:t>
      </w:r>
      <w:r w:rsidR="00C41965">
        <w:rPr>
          <w:bCs/>
          <w:sz w:val="28"/>
          <w:szCs w:val="28"/>
        </w:rPr>
        <w:t xml:space="preserve">речевой </w:t>
      </w:r>
      <w:r w:rsidRPr="0085569A">
        <w:rPr>
          <w:bCs/>
          <w:sz w:val="28"/>
          <w:szCs w:val="28"/>
        </w:rPr>
        <w:t>диагноз на момент обследования ребенка специалистом, т.е. по результатам его коррекционной работы.</w:t>
      </w:r>
    </w:p>
    <w:p w:rsidR="00A90D65" w:rsidRPr="0085569A" w:rsidRDefault="00C41965" w:rsidP="008556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1D3B82" w:rsidRDefault="00A90D65" w:rsidP="008556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569A">
        <w:rPr>
          <w:bCs/>
          <w:sz w:val="28"/>
          <w:szCs w:val="28"/>
        </w:rPr>
        <w:t>Вытек</w:t>
      </w:r>
      <w:r w:rsidR="00C41965">
        <w:rPr>
          <w:bCs/>
          <w:sz w:val="28"/>
          <w:szCs w:val="28"/>
        </w:rPr>
        <w:t>ают из заключения логопеда МДОУ. Е</w:t>
      </w:r>
      <w:r w:rsidRPr="0085569A">
        <w:rPr>
          <w:bCs/>
          <w:sz w:val="28"/>
          <w:szCs w:val="28"/>
        </w:rPr>
        <w:t>сли у ребенка еще остаются какие-либо речевые проблемы, необходимо расписать рекомендации по их дальнейшему преодолению.</w:t>
      </w:r>
    </w:p>
    <w:p w:rsidR="00A90D65" w:rsidRPr="0085569A" w:rsidRDefault="00A90D65" w:rsidP="0085569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5569A">
        <w:rPr>
          <w:bCs/>
          <w:sz w:val="28"/>
          <w:szCs w:val="28"/>
        </w:rPr>
        <w:t xml:space="preserve"> </w:t>
      </w:r>
      <w:bookmarkEnd w:id="2"/>
    </w:p>
    <w:p w:rsidR="0085569A" w:rsidRPr="0085569A" w:rsidRDefault="0085569A" w:rsidP="0085569A">
      <w:pPr>
        <w:spacing w:after="0" w:line="240" w:lineRule="auto"/>
        <w:rPr>
          <w:rFonts w:ascii="Times New Roman" w:hAnsi="Times New Roman"/>
          <w:sz w:val="28"/>
        </w:rPr>
      </w:pPr>
      <w:r w:rsidRPr="0085569A">
        <w:rPr>
          <w:rFonts w:ascii="Times New Roman" w:hAnsi="Times New Roman"/>
          <w:sz w:val="28"/>
        </w:rPr>
        <w:t>Дата обследования_____________________________</w:t>
      </w:r>
    </w:p>
    <w:p w:rsidR="0085569A" w:rsidRPr="0085569A" w:rsidRDefault="0085569A" w:rsidP="008556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69A">
        <w:rPr>
          <w:rFonts w:ascii="Times New Roman" w:hAnsi="Times New Roman"/>
          <w:sz w:val="28"/>
        </w:rPr>
        <w:t xml:space="preserve">    </w:t>
      </w:r>
    </w:p>
    <w:p w:rsidR="0085569A" w:rsidRPr="0085569A" w:rsidRDefault="0085569A" w:rsidP="0085569A">
      <w:pPr>
        <w:spacing w:after="0" w:line="240" w:lineRule="auto"/>
        <w:rPr>
          <w:rFonts w:ascii="Times New Roman" w:hAnsi="Times New Roman"/>
          <w:sz w:val="28"/>
        </w:rPr>
      </w:pPr>
      <w:r w:rsidRPr="0085569A">
        <w:rPr>
          <w:rFonts w:ascii="Times New Roman" w:hAnsi="Times New Roman"/>
          <w:sz w:val="28"/>
          <w:szCs w:val="28"/>
        </w:rPr>
        <w:t>М.П.                                   Заведующий МДОУ</w:t>
      </w:r>
      <w:r w:rsidRPr="0085569A">
        <w:rPr>
          <w:rFonts w:ascii="Times New Roman" w:hAnsi="Times New Roman"/>
          <w:b/>
        </w:rPr>
        <w:t xml:space="preserve"> </w:t>
      </w:r>
      <w:r w:rsidRPr="0085569A">
        <w:rPr>
          <w:rFonts w:ascii="Times New Roman" w:hAnsi="Times New Roman"/>
          <w:sz w:val="28"/>
        </w:rPr>
        <w:t>________________________________</w:t>
      </w:r>
    </w:p>
    <w:p w:rsidR="0085569A" w:rsidRPr="0085569A" w:rsidRDefault="0085569A" w:rsidP="0085569A">
      <w:pPr>
        <w:spacing w:after="0" w:line="240" w:lineRule="auto"/>
        <w:jc w:val="right"/>
        <w:rPr>
          <w:rFonts w:ascii="Times New Roman" w:hAnsi="Times New Roman"/>
        </w:rPr>
      </w:pPr>
      <w:r w:rsidRPr="0085569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(ФИО, подпись)</w:t>
      </w:r>
    </w:p>
    <w:p w:rsidR="0085569A" w:rsidRPr="0085569A" w:rsidRDefault="0085569A" w:rsidP="0085569A">
      <w:pPr>
        <w:pStyle w:val="2"/>
        <w:jc w:val="right"/>
        <w:rPr>
          <w:b w:val="0"/>
        </w:rPr>
      </w:pPr>
      <w:r w:rsidRPr="0085569A">
        <w:rPr>
          <w:b w:val="0"/>
        </w:rPr>
        <w:t>Учитель-логопед  ПМПк  МДОУ ________________________________</w:t>
      </w:r>
    </w:p>
    <w:p w:rsidR="0085569A" w:rsidRPr="0085569A" w:rsidRDefault="0085569A" w:rsidP="0085569A">
      <w:pPr>
        <w:pStyle w:val="2"/>
        <w:jc w:val="right"/>
        <w:rPr>
          <w:b w:val="0"/>
          <w:sz w:val="20"/>
        </w:rPr>
      </w:pPr>
      <w:r w:rsidRPr="0085569A">
        <w:rPr>
          <w:b w:val="0"/>
        </w:rPr>
        <w:t xml:space="preserve">                                                                                                     </w:t>
      </w:r>
      <w:r w:rsidRPr="0085569A">
        <w:rPr>
          <w:b w:val="0"/>
          <w:sz w:val="20"/>
        </w:rPr>
        <w:t>(ФИО, подпись)</w:t>
      </w:r>
    </w:p>
    <w:p w:rsidR="00A90D65" w:rsidRPr="0085569A" w:rsidRDefault="00A90D65" w:rsidP="0085569A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90D65" w:rsidRDefault="00A90D65" w:rsidP="00A90D65">
      <w:pPr>
        <w:pStyle w:val="a3"/>
        <w:spacing w:line="360" w:lineRule="auto"/>
        <w:rPr>
          <w:b/>
          <w:bCs/>
          <w:sz w:val="27"/>
          <w:szCs w:val="27"/>
        </w:rPr>
      </w:pPr>
    </w:p>
    <w:p w:rsidR="00A90D65" w:rsidRDefault="00A90D65" w:rsidP="00A90D65">
      <w:pPr>
        <w:pStyle w:val="a3"/>
        <w:spacing w:line="360" w:lineRule="auto"/>
        <w:rPr>
          <w:b/>
          <w:bCs/>
          <w:sz w:val="27"/>
          <w:szCs w:val="27"/>
        </w:rPr>
      </w:pPr>
    </w:p>
    <w:p w:rsidR="003337E0" w:rsidRDefault="003337E0"/>
    <w:sectPr w:rsidR="003337E0" w:rsidSect="001D3B82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3BF"/>
    <w:multiLevelType w:val="multilevel"/>
    <w:tmpl w:val="0350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E56E7"/>
    <w:multiLevelType w:val="multilevel"/>
    <w:tmpl w:val="54BA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B04AA"/>
    <w:multiLevelType w:val="multilevel"/>
    <w:tmpl w:val="3BA0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F2500"/>
    <w:multiLevelType w:val="multilevel"/>
    <w:tmpl w:val="60FE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13C49"/>
    <w:multiLevelType w:val="multilevel"/>
    <w:tmpl w:val="0F26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A2547"/>
    <w:multiLevelType w:val="multilevel"/>
    <w:tmpl w:val="AAB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20F3A"/>
    <w:multiLevelType w:val="multilevel"/>
    <w:tmpl w:val="9528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209F0"/>
    <w:multiLevelType w:val="multilevel"/>
    <w:tmpl w:val="EB7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5205A"/>
    <w:multiLevelType w:val="multilevel"/>
    <w:tmpl w:val="B526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016AB"/>
    <w:multiLevelType w:val="multilevel"/>
    <w:tmpl w:val="A934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5417B"/>
    <w:multiLevelType w:val="multilevel"/>
    <w:tmpl w:val="8872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9479C"/>
    <w:multiLevelType w:val="multilevel"/>
    <w:tmpl w:val="E10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65"/>
    <w:rsid w:val="00085EF3"/>
    <w:rsid w:val="001D3B82"/>
    <w:rsid w:val="00332F39"/>
    <w:rsid w:val="003337E0"/>
    <w:rsid w:val="003C05EC"/>
    <w:rsid w:val="004A0EB1"/>
    <w:rsid w:val="006F5E9A"/>
    <w:rsid w:val="00755191"/>
    <w:rsid w:val="007577B8"/>
    <w:rsid w:val="0085569A"/>
    <w:rsid w:val="00863C99"/>
    <w:rsid w:val="009A0004"/>
    <w:rsid w:val="00A45E04"/>
    <w:rsid w:val="00A90D65"/>
    <w:rsid w:val="00A97DCC"/>
    <w:rsid w:val="00B60B8D"/>
    <w:rsid w:val="00BC3677"/>
    <w:rsid w:val="00C41965"/>
    <w:rsid w:val="00CA4FD3"/>
    <w:rsid w:val="00E5331B"/>
    <w:rsid w:val="00E9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65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85569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90D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569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65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85569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90D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569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Koptsev</dc:creator>
  <cp:lastModifiedBy>user</cp:lastModifiedBy>
  <cp:revision>2</cp:revision>
  <dcterms:created xsi:type="dcterms:W3CDTF">2019-03-14T06:58:00Z</dcterms:created>
  <dcterms:modified xsi:type="dcterms:W3CDTF">2019-03-14T06:58:00Z</dcterms:modified>
</cp:coreProperties>
</file>