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AB9" w:rsidRPr="00411AB9" w:rsidRDefault="00411AB9" w:rsidP="00411AB9">
      <w:pPr>
        <w:tabs>
          <w:tab w:val="left" w:pos="720"/>
          <w:tab w:val="left" w:pos="1440"/>
          <w:tab w:val="left" w:pos="2160"/>
          <w:tab w:val="left" w:pos="2880"/>
          <w:tab w:val="left" w:pos="3600"/>
          <w:tab w:val="left" w:pos="4320"/>
          <w:tab w:val="left" w:pos="5040"/>
          <w:tab w:val="left" w:pos="5700"/>
        </w:tabs>
        <w:spacing w:after="0" w:line="240" w:lineRule="auto"/>
        <w:jc w:val="center"/>
        <w:rPr>
          <w:rFonts w:ascii="Times New Roman" w:eastAsia="Times New Roman" w:hAnsi="Times New Roman" w:cs="Times New Roman"/>
          <w:sz w:val="24"/>
          <w:szCs w:val="24"/>
          <w:lang w:eastAsia="ru-RU"/>
        </w:rPr>
      </w:pPr>
      <w:bookmarkStart w:id="0" w:name="p48"/>
      <w:bookmarkEnd w:id="0"/>
      <w:r w:rsidRPr="00411AB9">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p>
    <w:p w:rsidR="00411AB9" w:rsidRPr="00411AB9" w:rsidRDefault="00411AB9" w:rsidP="00411AB9">
      <w:pPr>
        <w:tabs>
          <w:tab w:val="left" w:pos="720"/>
          <w:tab w:val="left" w:pos="1440"/>
          <w:tab w:val="left" w:pos="2160"/>
          <w:tab w:val="left" w:pos="2880"/>
          <w:tab w:val="left" w:pos="3600"/>
          <w:tab w:val="left" w:pos="4320"/>
          <w:tab w:val="left" w:pos="5040"/>
          <w:tab w:val="left" w:pos="5700"/>
        </w:tabs>
        <w:spacing w:after="0" w:line="240" w:lineRule="auto"/>
        <w:jc w:val="center"/>
        <w:rPr>
          <w:rFonts w:ascii="Times New Roman" w:eastAsia="Times New Roman" w:hAnsi="Times New Roman" w:cs="Times New Roman"/>
          <w:b/>
          <w:bCs/>
          <w:sz w:val="24"/>
          <w:szCs w:val="24"/>
          <w:lang w:eastAsia="ru-RU"/>
        </w:rPr>
      </w:pPr>
      <w:r w:rsidRPr="00411AB9">
        <w:rPr>
          <w:rFonts w:ascii="Times New Roman" w:eastAsia="Times New Roman" w:hAnsi="Times New Roman" w:cs="Times New Roman"/>
          <w:sz w:val="24"/>
          <w:szCs w:val="24"/>
          <w:lang w:eastAsia="ru-RU"/>
        </w:rPr>
        <w:t>«Специальная (коррекционная) школа-интернат»</w:t>
      </w:r>
    </w:p>
    <w:p w:rsidR="00411AB9" w:rsidRPr="00411AB9" w:rsidRDefault="00411AB9" w:rsidP="00411AB9">
      <w:pPr>
        <w:spacing w:after="0" w:line="240" w:lineRule="atLeast"/>
        <w:rPr>
          <w:rFonts w:ascii="Arial" w:eastAsia="Times New Roman" w:hAnsi="Arial" w:cs="Arial"/>
          <w:color w:val="333333"/>
          <w:sz w:val="24"/>
          <w:szCs w:val="24"/>
          <w:lang w:eastAsia="ru-RU"/>
        </w:rPr>
      </w:pPr>
    </w:p>
    <w:p w:rsidR="00411AB9" w:rsidRPr="00411AB9" w:rsidRDefault="00411AB9" w:rsidP="00411AB9">
      <w:pPr>
        <w:spacing w:after="0" w:line="240" w:lineRule="atLeast"/>
        <w:rPr>
          <w:rFonts w:ascii="Arial" w:eastAsia="Times New Roman" w:hAnsi="Arial" w:cs="Arial"/>
          <w:color w:val="333333"/>
          <w:sz w:val="18"/>
          <w:szCs w:val="18"/>
          <w:lang w:eastAsia="ru-RU"/>
        </w:rPr>
      </w:pPr>
    </w:p>
    <w:tbl>
      <w:tblPr>
        <w:tblW w:w="10780" w:type="dxa"/>
        <w:tblInd w:w="328" w:type="dxa"/>
        <w:tblLook w:val="04A0" w:firstRow="1" w:lastRow="0" w:firstColumn="1" w:lastColumn="0" w:noHBand="0" w:noVBand="1"/>
      </w:tblPr>
      <w:tblGrid>
        <w:gridCol w:w="3630"/>
        <w:gridCol w:w="3630"/>
        <w:gridCol w:w="3520"/>
      </w:tblGrid>
      <w:tr w:rsidR="00411AB9" w:rsidRPr="00411AB9" w:rsidTr="00411AB9">
        <w:tc>
          <w:tcPr>
            <w:tcW w:w="3630" w:type="dxa"/>
          </w:tcPr>
          <w:p w:rsidR="00411AB9" w:rsidRPr="00411AB9" w:rsidRDefault="00411AB9" w:rsidP="00411AB9">
            <w:pPr>
              <w:spacing w:after="0" w:line="240" w:lineRule="auto"/>
              <w:rPr>
                <w:rFonts w:ascii="Times New Roman" w:eastAsia="Times New Roman" w:hAnsi="Times New Roman" w:cs="Times New Roman"/>
                <w:sz w:val="24"/>
                <w:szCs w:val="24"/>
                <w:lang w:eastAsia="ru-RU"/>
              </w:rPr>
            </w:pPr>
            <w:r w:rsidRPr="00411AB9">
              <w:rPr>
                <w:rFonts w:ascii="Times New Roman" w:eastAsia="Times New Roman" w:hAnsi="Times New Roman" w:cs="Times New Roman"/>
                <w:sz w:val="24"/>
                <w:szCs w:val="24"/>
                <w:lang w:eastAsia="ru-RU"/>
              </w:rPr>
              <w:t>Согласовано</w:t>
            </w:r>
          </w:p>
          <w:p w:rsidR="00411AB9" w:rsidRPr="00411AB9" w:rsidRDefault="00411AB9" w:rsidP="00411AB9">
            <w:pPr>
              <w:spacing w:after="0" w:line="240" w:lineRule="auto"/>
              <w:rPr>
                <w:rFonts w:ascii="Times New Roman" w:eastAsia="Times New Roman" w:hAnsi="Times New Roman" w:cs="Times New Roman"/>
                <w:sz w:val="24"/>
                <w:szCs w:val="24"/>
                <w:lang w:eastAsia="ru-RU"/>
              </w:rPr>
            </w:pPr>
            <w:r w:rsidRPr="00411AB9">
              <w:rPr>
                <w:rFonts w:ascii="Times New Roman" w:eastAsia="Times New Roman" w:hAnsi="Times New Roman" w:cs="Times New Roman"/>
                <w:sz w:val="24"/>
                <w:szCs w:val="24"/>
                <w:lang w:eastAsia="ru-RU"/>
              </w:rPr>
              <w:t xml:space="preserve">Протокол </w:t>
            </w:r>
          </w:p>
          <w:p w:rsidR="00411AB9" w:rsidRPr="00411AB9" w:rsidRDefault="00411AB9" w:rsidP="00411AB9">
            <w:pPr>
              <w:spacing w:after="0" w:line="240" w:lineRule="auto"/>
              <w:rPr>
                <w:rFonts w:ascii="Times New Roman" w:eastAsia="Times New Roman" w:hAnsi="Times New Roman" w:cs="Times New Roman"/>
                <w:sz w:val="24"/>
                <w:szCs w:val="24"/>
                <w:lang w:eastAsia="ru-RU"/>
              </w:rPr>
            </w:pPr>
            <w:r w:rsidRPr="00411AB9">
              <w:rPr>
                <w:rFonts w:ascii="Times New Roman" w:eastAsia="Times New Roman" w:hAnsi="Times New Roman" w:cs="Times New Roman"/>
                <w:sz w:val="24"/>
                <w:szCs w:val="24"/>
                <w:lang w:eastAsia="ru-RU"/>
              </w:rPr>
              <w:t>педагогического совета</w:t>
            </w:r>
          </w:p>
          <w:p w:rsidR="00411AB9" w:rsidRPr="00411AB9" w:rsidRDefault="004D37E8" w:rsidP="00411AB9">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от28.08.2024</w:t>
            </w:r>
            <w:r w:rsidR="00411AB9">
              <w:rPr>
                <w:rFonts w:ascii="Times New Roman" w:eastAsia="Times New Roman" w:hAnsi="Times New Roman" w:cs="Times New Roman"/>
                <w:i/>
                <w:sz w:val="24"/>
                <w:szCs w:val="24"/>
                <w:lang w:eastAsia="ru-RU"/>
              </w:rPr>
              <w:t>г. протокол № 1</w:t>
            </w:r>
          </w:p>
          <w:p w:rsidR="00411AB9" w:rsidRPr="00411AB9" w:rsidRDefault="00411AB9" w:rsidP="00411AB9">
            <w:pPr>
              <w:spacing w:after="0" w:line="240" w:lineRule="auto"/>
              <w:rPr>
                <w:rFonts w:ascii="Times New Roman" w:eastAsia="Times New Roman" w:hAnsi="Times New Roman" w:cs="Times New Roman"/>
                <w:sz w:val="24"/>
                <w:szCs w:val="24"/>
                <w:lang w:eastAsia="ru-RU"/>
              </w:rPr>
            </w:pPr>
          </w:p>
        </w:tc>
        <w:tc>
          <w:tcPr>
            <w:tcW w:w="3630" w:type="dxa"/>
          </w:tcPr>
          <w:p w:rsidR="00411AB9" w:rsidRPr="00411AB9" w:rsidRDefault="00411AB9" w:rsidP="004D37E8">
            <w:pPr>
              <w:spacing w:after="0" w:line="240" w:lineRule="auto"/>
              <w:rPr>
                <w:rFonts w:ascii="Times New Roman" w:eastAsia="Times New Roman" w:hAnsi="Times New Roman" w:cs="Times New Roman"/>
                <w:sz w:val="24"/>
                <w:szCs w:val="24"/>
                <w:lang w:eastAsia="ru-RU"/>
              </w:rPr>
            </w:pPr>
            <w:bookmarkStart w:id="1" w:name="_GoBack"/>
            <w:bookmarkEnd w:id="1"/>
          </w:p>
        </w:tc>
        <w:tc>
          <w:tcPr>
            <w:tcW w:w="3520" w:type="dxa"/>
          </w:tcPr>
          <w:p w:rsidR="00411AB9" w:rsidRPr="00411AB9" w:rsidRDefault="00411AB9" w:rsidP="00411AB9">
            <w:pPr>
              <w:tabs>
                <w:tab w:val="left" w:pos="2691"/>
              </w:tabs>
              <w:spacing w:after="0" w:line="240" w:lineRule="auto"/>
              <w:rPr>
                <w:rFonts w:ascii="Times New Roman" w:eastAsia="Times New Roman" w:hAnsi="Times New Roman" w:cs="Times New Roman"/>
                <w:sz w:val="24"/>
                <w:szCs w:val="24"/>
                <w:lang w:eastAsia="ru-RU"/>
              </w:rPr>
            </w:pPr>
            <w:r w:rsidRPr="00411AB9">
              <w:rPr>
                <w:rFonts w:ascii="Times New Roman" w:eastAsia="Times New Roman" w:hAnsi="Times New Roman" w:cs="Times New Roman"/>
                <w:sz w:val="24"/>
                <w:szCs w:val="24"/>
                <w:lang w:eastAsia="ru-RU"/>
              </w:rPr>
              <w:t xml:space="preserve">Утверждаю </w:t>
            </w:r>
          </w:p>
          <w:p w:rsidR="008F36F7" w:rsidRDefault="00411AB9" w:rsidP="00411AB9">
            <w:pPr>
              <w:tabs>
                <w:tab w:val="left" w:pos="2691"/>
              </w:tabs>
              <w:spacing w:after="0" w:line="240" w:lineRule="auto"/>
              <w:rPr>
                <w:rFonts w:ascii="Times New Roman" w:eastAsia="Times New Roman" w:hAnsi="Times New Roman" w:cs="Times New Roman"/>
                <w:sz w:val="24"/>
                <w:szCs w:val="24"/>
                <w:lang w:eastAsia="ru-RU"/>
              </w:rPr>
            </w:pPr>
            <w:r w:rsidRPr="00411AB9">
              <w:rPr>
                <w:rFonts w:ascii="Times New Roman" w:eastAsia="Times New Roman" w:hAnsi="Times New Roman" w:cs="Times New Roman"/>
                <w:sz w:val="24"/>
                <w:szCs w:val="24"/>
                <w:lang w:eastAsia="ru-RU"/>
              </w:rPr>
              <w:t>Директор МБОУ С(К)ШИ</w:t>
            </w:r>
          </w:p>
          <w:p w:rsidR="00411AB9" w:rsidRPr="00411AB9" w:rsidRDefault="008F36F7" w:rsidP="00411AB9">
            <w:pPr>
              <w:tabs>
                <w:tab w:val="left" w:pos="269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 </w:t>
            </w:r>
            <w:proofErr w:type="spellStart"/>
            <w:r w:rsidR="00411AB9" w:rsidRPr="00411AB9">
              <w:rPr>
                <w:rFonts w:ascii="Times New Roman" w:eastAsia="Times New Roman" w:hAnsi="Times New Roman" w:cs="Times New Roman"/>
                <w:sz w:val="24"/>
                <w:szCs w:val="24"/>
                <w:lang w:eastAsia="ru-RU"/>
              </w:rPr>
              <w:t>Ю.А.Морозова</w:t>
            </w:r>
            <w:proofErr w:type="spellEnd"/>
          </w:p>
          <w:p w:rsidR="00411AB9" w:rsidRPr="00411AB9" w:rsidRDefault="004D37E8" w:rsidP="00411AB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Приказ от 02.09.2024</w:t>
            </w:r>
            <w:r w:rsidR="00411AB9">
              <w:rPr>
                <w:rFonts w:ascii="Times New Roman" w:eastAsia="Times New Roman" w:hAnsi="Times New Roman" w:cs="Times New Roman"/>
                <w:i/>
                <w:sz w:val="24"/>
                <w:szCs w:val="24"/>
                <w:lang w:eastAsia="ru-RU"/>
              </w:rPr>
              <w:t xml:space="preserve"> г. № 49</w:t>
            </w:r>
          </w:p>
          <w:p w:rsidR="00411AB9" w:rsidRPr="00411AB9" w:rsidRDefault="00411AB9" w:rsidP="00411AB9">
            <w:pPr>
              <w:spacing w:after="0" w:line="240" w:lineRule="auto"/>
              <w:jc w:val="both"/>
              <w:rPr>
                <w:rFonts w:ascii="Times New Roman" w:eastAsia="Times New Roman" w:hAnsi="Times New Roman" w:cs="Times New Roman"/>
                <w:sz w:val="24"/>
                <w:szCs w:val="24"/>
                <w:lang w:eastAsia="ru-RU"/>
              </w:rPr>
            </w:pPr>
          </w:p>
        </w:tc>
      </w:tr>
    </w:tbl>
    <w:p w:rsidR="00937082" w:rsidRDefault="00937082" w:rsidP="00937082">
      <w:pPr>
        <w:spacing w:after="0" w:line="240" w:lineRule="auto"/>
        <w:jc w:val="center"/>
        <w:rPr>
          <w:rFonts w:ascii="Arial" w:eastAsia="Times New Roman" w:hAnsi="Arial" w:cs="Arial"/>
          <w:b/>
          <w:bCs/>
          <w:sz w:val="24"/>
          <w:szCs w:val="24"/>
          <w:lang w:eastAsia="ru-RU"/>
        </w:rPr>
      </w:pPr>
    </w:p>
    <w:p w:rsidR="000F2B51" w:rsidRDefault="000F2B51" w:rsidP="00937082">
      <w:pPr>
        <w:spacing w:after="0" w:line="240" w:lineRule="auto"/>
        <w:jc w:val="center"/>
        <w:rPr>
          <w:rFonts w:ascii="Arial" w:eastAsia="Times New Roman" w:hAnsi="Arial" w:cs="Arial"/>
          <w:b/>
          <w:bCs/>
          <w:sz w:val="24"/>
          <w:szCs w:val="24"/>
          <w:lang w:eastAsia="ru-RU"/>
        </w:rPr>
      </w:pPr>
    </w:p>
    <w:p w:rsidR="00937082" w:rsidRDefault="00937082" w:rsidP="000F2B51">
      <w:pPr>
        <w:spacing w:after="0" w:line="360" w:lineRule="auto"/>
        <w:jc w:val="center"/>
        <w:rPr>
          <w:rFonts w:ascii="Arial" w:eastAsia="Times New Roman" w:hAnsi="Arial" w:cs="Arial"/>
          <w:b/>
          <w:bCs/>
          <w:sz w:val="24"/>
          <w:szCs w:val="24"/>
          <w:lang w:eastAsia="ru-RU"/>
        </w:rPr>
      </w:pPr>
    </w:p>
    <w:p w:rsidR="00937082" w:rsidRPr="00937082" w:rsidRDefault="00937082" w:rsidP="000F2B51">
      <w:pPr>
        <w:spacing w:after="0" w:line="360" w:lineRule="auto"/>
        <w:jc w:val="center"/>
        <w:rPr>
          <w:rFonts w:ascii="Times New Roman" w:eastAsia="Times New Roman" w:hAnsi="Times New Roman" w:cs="Times New Roman"/>
          <w:b/>
          <w:bCs/>
          <w:sz w:val="21"/>
          <w:szCs w:val="21"/>
          <w:lang w:eastAsia="ru-RU"/>
        </w:rPr>
      </w:pPr>
      <w:r w:rsidRPr="00937082">
        <w:rPr>
          <w:rFonts w:ascii="Times New Roman" w:eastAsia="Times New Roman" w:hAnsi="Times New Roman" w:cs="Times New Roman"/>
          <w:b/>
          <w:bCs/>
          <w:sz w:val="24"/>
          <w:szCs w:val="24"/>
          <w:lang w:eastAsia="ru-RU"/>
        </w:rPr>
        <w:t>ПОЛОЖЕНИЕ</w:t>
      </w:r>
    </w:p>
    <w:p w:rsidR="000F2B51" w:rsidRPr="000F2B51" w:rsidRDefault="00937082" w:rsidP="000F2B51">
      <w:pPr>
        <w:spacing w:after="0" w:line="360" w:lineRule="auto"/>
        <w:jc w:val="center"/>
        <w:rPr>
          <w:rFonts w:ascii="Times New Roman" w:eastAsia="Times New Roman" w:hAnsi="Times New Roman" w:cs="Times New Roman"/>
          <w:b/>
          <w:bCs/>
          <w:sz w:val="24"/>
          <w:szCs w:val="24"/>
          <w:lang w:eastAsia="ru-RU"/>
        </w:rPr>
      </w:pPr>
      <w:r w:rsidRPr="00937082">
        <w:rPr>
          <w:rFonts w:ascii="Times New Roman" w:eastAsia="Times New Roman" w:hAnsi="Times New Roman" w:cs="Times New Roman"/>
          <w:b/>
          <w:bCs/>
          <w:sz w:val="24"/>
          <w:szCs w:val="24"/>
          <w:lang w:eastAsia="ru-RU"/>
        </w:rPr>
        <w:t xml:space="preserve">О НОРМАХ ПРОФЕССИОНАЛЬНОЙ ЭТИКИ </w:t>
      </w:r>
    </w:p>
    <w:p w:rsidR="00937082" w:rsidRPr="00937082" w:rsidRDefault="00937082" w:rsidP="000F2B51">
      <w:pPr>
        <w:spacing w:after="0" w:line="360" w:lineRule="auto"/>
        <w:jc w:val="center"/>
        <w:rPr>
          <w:rFonts w:ascii="Times New Roman" w:eastAsia="Times New Roman" w:hAnsi="Times New Roman" w:cs="Times New Roman"/>
          <w:b/>
          <w:bCs/>
          <w:sz w:val="24"/>
          <w:szCs w:val="24"/>
          <w:lang w:eastAsia="ru-RU"/>
        </w:rPr>
      </w:pPr>
      <w:r w:rsidRPr="00937082">
        <w:rPr>
          <w:rFonts w:ascii="Times New Roman" w:eastAsia="Times New Roman" w:hAnsi="Times New Roman" w:cs="Times New Roman"/>
          <w:b/>
          <w:bCs/>
          <w:sz w:val="24"/>
          <w:szCs w:val="24"/>
          <w:lang w:eastAsia="ru-RU"/>
        </w:rPr>
        <w:t>ПЕДАГОГИЧЕСКИХ РАБОТНИКОВ</w:t>
      </w:r>
      <w:r w:rsidR="000F2B51" w:rsidRPr="000F2B51">
        <w:rPr>
          <w:rFonts w:ascii="Times New Roman" w:eastAsia="Times New Roman" w:hAnsi="Times New Roman" w:cs="Times New Roman"/>
          <w:b/>
          <w:bCs/>
          <w:sz w:val="24"/>
          <w:szCs w:val="24"/>
          <w:lang w:eastAsia="ru-RU"/>
        </w:rPr>
        <w:t xml:space="preserve"> </w:t>
      </w:r>
      <w:r w:rsidRPr="000F2B51">
        <w:rPr>
          <w:rFonts w:ascii="Times New Roman" w:eastAsia="Times New Roman" w:hAnsi="Times New Roman" w:cs="Times New Roman"/>
          <w:b/>
          <w:bCs/>
          <w:sz w:val="24"/>
          <w:szCs w:val="24"/>
          <w:lang w:eastAsia="ru-RU"/>
        </w:rPr>
        <w:t>МБОУ С(К)ШИ</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 </w:t>
      </w:r>
    </w:p>
    <w:p w:rsidR="00937082" w:rsidRPr="00937082" w:rsidRDefault="00937082" w:rsidP="00A76556">
      <w:pPr>
        <w:spacing w:after="0"/>
        <w:jc w:val="center"/>
        <w:rPr>
          <w:rFonts w:ascii="Times New Roman" w:eastAsia="Times New Roman" w:hAnsi="Times New Roman" w:cs="Times New Roman"/>
          <w:sz w:val="21"/>
          <w:szCs w:val="21"/>
          <w:lang w:eastAsia="ru-RU"/>
        </w:rPr>
      </w:pPr>
      <w:r w:rsidRPr="00937082">
        <w:rPr>
          <w:rFonts w:ascii="Times New Roman" w:eastAsia="Times New Roman" w:hAnsi="Times New Roman" w:cs="Times New Roman"/>
          <w:b/>
          <w:bCs/>
          <w:sz w:val="24"/>
          <w:szCs w:val="24"/>
          <w:lang w:eastAsia="ru-RU"/>
        </w:rPr>
        <w:t>I. Общие положения</w:t>
      </w:r>
    </w:p>
    <w:p w:rsidR="00937082" w:rsidRPr="00937082" w:rsidRDefault="00937082" w:rsidP="00A76556">
      <w:pPr>
        <w:spacing w:after="0"/>
        <w:jc w:val="center"/>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 </w:t>
      </w:r>
    </w:p>
    <w:p w:rsidR="00937082" w:rsidRPr="00937082" w:rsidRDefault="00937082" w:rsidP="00A76556">
      <w:pPr>
        <w:spacing w:after="0"/>
        <w:ind w:firstLine="540"/>
        <w:jc w:val="both"/>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937082">
        <w:rPr>
          <w:rFonts w:ascii="Times New Roman" w:eastAsia="Times New Roman" w:hAnsi="Times New Roman" w:cs="Times New Roman"/>
          <w:sz w:val="24"/>
          <w:szCs w:val="24"/>
          <w:lang w:eastAsia="ru-RU"/>
        </w:rPr>
        <w:t xml:space="preserve"> Примерное 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 от информации, причиняющ</w:t>
      </w:r>
      <w:r>
        <w:rPr>
          <w:rFonts w:ascii="Times New Roman" w:eastAsia="Times New Roman" w:hAnsi="Times New Roman" w:cs="Times New Roman"/>
          <w:sz w:val="24"/>
          <w:szCs w:val="24"/>
          <w:lang w:eastAsia="ru-RU"/>
        </w:rPr>
        <w:t xml:space="preserve">ей вред их здоровью и развитию", письма Министерства просвещения РФ </w:t>
      </w:r>
      <w:r w:rsidRPr="00937082">
        <w:rPr>
          <w:rFonts w:ascii="Times New Roman" w:eastAsia="Times New Roman" w:hAnsi="Times New Roman" w:cs="Times New Roman"/>
          <w:sz w:val="24"/>
          <w:szCs w:val="24"/>
          <w:lang w:eastAsia="ru-RU"/>
        </w:rPr>
        <w:t>от 20 августа 2019 г. N ИП-941/06/484</w:t>
      </w:r>
      <w:r>
        <w:rPr>
          <w:rFonts w:ascii="Times New Roman" w:eastAsia="Times New Roman" w:hAnsi="Times New Roman" w:cs="Times New Roman"/>
          <w:sz w:val="24"/>
          <w:szCs w:val="24"/>
          <w:lang w:eastAsia="ru-RU"/>
        </w:rPr>
        <w:t xml:space="preserve"> «О примерном положении о нормах профессиональной этики педагогических работников».</w:t>
      </w:r>
    </w:p>
    <w:p w:rsidR="00937082" w:rsidRPr="00937082" w:rsidRDefault="00937082" w:rsidP="00A76556">
      <w:pPr>
        <w:spacing w:after="0"/>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w:t>
      </w:r>
      <w:r w:rsidRPr="00937082">
        <w:rPr>
          <w:rFonts w:ascii="Times New Roman" w:eastAsia="Times New Roman" w:hAnsi="Times New Roman" w:cs="Times New Roman"/>
          <w:sz w:val="24"/>
          <w:szCs w:val="24"/>
          <w:lang w:eastAsia="ru-RU"/>
        </w:rPr>
        <w:t xml:space="preserve">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 </w:t>
      </w:r>
    </w:p>
    <w:p w:rsidR="00937082" w:rsidRPr="00937082" w:rsidRDefault="00937082" w:rsidP="00A76556">
      <w:pPr>
        <w:spacing w:after="0"/>
        <w:jc w:val="center"/>
        <w:rPr>
          <w:rFonts w:ascii="Times New Roman" w:eastAsia="Times New Roman" w:hAnsi="Times New Roman" w:cs="Times New Roman"/>
          <w:sz w:val="21"/>
          <w:szCs w:val="21"/>
          <w:lang w:eastAsia="ru-RU"/>
        </w:rPr>
      </w:pPr>
      <w:bookmarkStart w:id="2" w:name="p56"/>
      <w:bookmarkEnd w:id="2"/>
      <w:r w:rsidRPr="00937082">
        <w:rPr>
          <w:rFonts w:ascii="Times New Roman" w:eastAsia="Times New Roman" w:hAnsi="Times New Roman" w:cs="Times New Roman"/>
          <w:b/>
          <w:bCs/>
          <w:sz w:val="24"/>
          <w:szCs w:val="24"/>
          <w:lang w:eastAsia="ru-RU"/>
        </w:rPr>
        <w:t>II. Нормы профессиональной этики педагогических работников</w:t>
      </w:r>
    </w:p>
    <w:p w:rsidR="00937082" w:rsidRPr="00937082" w:rsidRDefault="00937082" w:rsidP="00A76556">
      <w:pPr>
        <w:spacing w:after="0"/>
        <w:ind w:firstLine="540"/>
        <w:jc w:val="both"/>
        <w:rPr>
          <w:rFonts w:ascii="Times New Roman" w:eastAsia="Times New Roman" w:hAnsi="Times New Roman" w:cs="Times New Roman"/>
          <w:sz w:val="21"/>
          <w:szCs w:val="21"/>
          <w:lang w:eastAsia="ru-RU"/>
        </w:rPr>
      </w:pPr>
      <w:r w:rsidRPr="00937082">
        <w:rPr>
          <w:rFonts w:ascii="Times New Roman" w:eastAsia="Times New Roman" w:hAnsi="Times New Roman" w:cs="Times New Roman"/>
          <w:sz w:val="24"/>
          <w:szCs w:val="24"/>
          <w:lang w:eastAsia="ru-RU"/>
        </w:rPr>
        <w:t> </w:t>
      </w:r>
    </w:p>
    <w:p w:rsidR="00937082" w:rsidRPr="00937082" w:rsidRDefault="00937082" w:rsidP="00A76556">
      <w:pPr>
        <w:spacing w:after="0"/>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2</w:t>
      </w:r>
      <w:r w:rsidRPr="009370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937082">
        <w:rPr>
          <w:rFonts w:ascii="Times New Roman" w:eastAsia="Times New Roman" w:hAnsi="Times New Roman" w:cs="Times New Roman"/>
          <w:sz w:val="24"/>
          <w:szCs w:val="24"/>
          <w:lang w:eastAsia="ru-RU"/>
        </w:rPr>
        <w:t xml:space="preserve"> Педагогические работники, сознавая ответственность перед государством, обществом и гражданами, призваны:</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а) уважать честь и достоинство обучающихся и других участников образовательных отношений;</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в) проявлять доброжелательность, вежливость, тактичность и внимательность к обучающимся, их родителям (законным представителям) и коллегам;</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 xml:space="preserve">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w:t>
      </w:r>
      <w:r w:rsidRPr="00937082">
        <w:rPr>
          <w:rFonts w:ascii="Times New Roman" w:eastAsia="Times New Roman" w:hAnsi="Times New Roman" w:cs="Times New Roman"/>
          <w:sz w:val="24"/>
          <w:szCs w:val="24"/>
          <w:lang w:eastAsia="ru-RU"/>
        </w:rPr>
        <w:lastRenderedPageBreak/>
        <w:t>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е) придерживаться внешнего вида, соответствующего задачам реализуемой образовательной программы;</w:t>
      </w:r>
    </w:p>
    <w:p w:rsidR="00937082" w:rsidRPr="00937082" w:rsidRDefault="00937082" w:rsidP="00A76556">
      <w:pPr>
        <w:spacing w:after="0"/>
        <w:ind w:firstLine="540"/>
        <w:jc w:val="both"/>
        <w:rPr>
          <w:rFonts w:ascii="Verdana" w:eastAsia="Times New Roman" w:hAnsi="Verdana" w:cs="Times New Roman"/>
          <w:sz w:val="21"/>
          <w:szCs w:val="21"/>
          <w:lang w:eastAsia="ru-RU"/>
        </w:rPr>
      </w:pPr>
      <w:bookmarkStart w:id="3" w:name="p65"/>
      <w:bookmarkEnd w:id="3"/>
      <w:r w:rsidRPr="00937082">
        <w:rPr>
          <w:rFonts w:ascii="Times New Roman" w:eastAsia="Times New Roman" w:hAnsi="Times New Roman" w:cs="Times New Roman"/>
          <w:sz w:val="24"/>
          <w:szCs w:val="24"/>
          <w:lang w:eastAsia="ru-RU"/>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937082" w:rsidRDefault="00937082" w:rsidP="00A76556">
      <w:pPr>
        <w:spacing w:after="0"/>
        <w:ind w:firstLine="540"/>
        <w:jc w:val="both"/>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r w:rsidR="00A76556">
        <w:rPr>
          <w:rFonts w:ascii="Times New Roman" w:eastAsia="Times New Roman" w:hAnsi="Times New Roman" w:cs="Times New Roman"/>
          <w:sz w:val="24"/>
          <w:szCs w:val="24"/>
          <w:lang w:eastAsia="ru-RU"/>
        </w:rPr>
        <w:t>;</w:t>
      </w:r>
    </w:p>
    <w:p w:rsidR="00A76556" w:rsidRDefault="00A76556" w:rsidP="00A76556">
      <w:pPr>
        <w:spacing w:after="0"/>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и) </w:t>
      </w:r>
      <w:r w:rsidR="00681817">
        <w:rPr>
          <w:rFonts w:ascii="Times New Roman" w:eastAsia="Times New Roman" w:hAnsi="Times New Roman" w:cs="Times New Roman"/>
          <w:sz w:val="24"/>
          <w:szCs w:val="24"/>
          <w:lang w:eastAsia="ru-RU"/>
        </w:rPr>
        <w:t xml:space="preserve">не </w:t>
      </w:r>
      <w:r w:rsidRPr="00375F84">
        <w:rPr>
          <w:rFonts w:ascii="Times New Roman" w:eastAsia="Times New Roman" w:hAnsi="Times New Roman" w:cs="Times New Roman"/>
          <w:bCs/>
          <w:sz w:val="24"/>
          <w:szCs w:val="24"/>
          <w:lang w:eastAsia="ru-RU"/>
        </w:rPr>
        <w:t>курить в помещениях и на территории ОУ.</w:t>
      </w:r>
    </w:p>
    <w:p w:rsidR="00AB26BA" w:rsidRPr="00937082" w:rsidRDefault="00AB26BA" w:rsidP="00A76556">
      <w:pPr>
        <w:spacing w:after="0"/>
        <w:ind w:firstLine="540"/>
        <w:jc w:val="both"/>
        <w:rPr>
          <w:rFonts w:ascii="Verdana" w:eastAsia="Times New Roman" w:hAnsi="Verdana" w:cs="Times New Roman"/>
          <w:sz w:val="21"/>
          <w:szCs w:val="21"/>
          <w:lang w:eastAsia="ru-RU"/>
        </w:rPr>
      </w:pPr>
      <w:r>
        <w:rPr>
          <w:rFonts w:ascii="Times New Roman" w:eastAsia="Times New Roman" w:hAnsi="Times New Roman" w:cs="Times New Roman"/>
          <w:bCs/>
          <w:sz w:val="24"/>
          <w:szCs w:val="24"/>
          <w:lang w:eastAsia="ru-RU"/>
        </w:rPr>
        <w:t>к) оказыва</w:t>
      </w:r>
      <w:r w:rsidRPr="00AB26BA">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 xml:space="preserve">ь противодействие коррупции: принимать меры по </w:t>
      </w:r>
      <w:r w:rsidRPr="00AB26BA">
        <w:rPr>
          <w:rFonts w:ascii="Times New Roman" w:eastAsia="Times New Roman" w:hAnsi="Times New Roman" w:cs="Times New Roman"/>
          <w:bCs/>
          <w:sz w:val="24"/>
          <w:szCs w:val="24"/>
          <w:lang w:eastAsia="ru-RU"/>
        </w:rPr>
        <w:t>предупреждению коррупции, в том числе по выявлению и последующему устранению причин коррупции (профилактика коррупции).</w:t>
      </w:r>
    </w:p>
    <w:p w:rsidR="00937082" w:rsidRPr="00937082" w:rsidRDefault="00937082" w:rsidP="00A76556">
      <w:pPr>
        <w:spacing w:after="0"/>
        <w:ind w:firstLine="540"/>
        <w:jc w:val="both"/>
        <w:rPr>
          <w:rFonts w:ascii="Times New Roman" w:eastAsia="Times New Roman" w:hAnsi="Times New Roman" w:cs="Times New Roman"/>
          <w:sz w:val="21"/>
          <w:szCs w:val="21"/>
          <w:lang w:eastAsia="ru-RU"/>
        </w:rPr>
      </w:pPr>
      <w:r w:rsidRPr="00937082">
        <w:rPr>
          <w:rFonts w:ascii="Times New Roman" w:eastAsia="Times New Roman" w:hAnsi="Times New Roman" w:cs="Times New Roman"/>
          <w:sz w:val="24"/>
          <w:szCs w:val="24"/>
          <w:lang w:eastAsia="ru-RU"/>
        </w:rPr>
        <w:t> </w:t>
      </w:r>
    </w:p>
    <w:p w:rsidR="00937082" w:rsidRPr="00375F84" w:rsidRDefault="00375F84" w:rsidP="00A76556">
      <w:pPr>
        <w:spacing w:after="0"/>
        <w:jc w:val="center"/>
        <w:rPr>
          <w:rFonts w:ascii="Times New Roman" w:eastAsia="Times New Roman" w:hAnsi="Times New Roman" w:cs="Times New Roman"/>
          <w:b/>
          <w:bCs/>
          <w:sz w:val="24"/>
          <w:szCs w:val="24"/>
          <w:lang w:eastAsia="ru-RU"/>
        </w:rPr>
      </w:pPr>
      <w:r w:rsidRPr="00375F84">
        <w:rPr>
          <w:rFonts w:ascii="Times New Roman" w:eastAsia="Times New Roman" w:hAnsi="Times New Roman" w:cs="Times New Roman"/>
          <w:b/>
          <w:bCs/>
          <w:sz w:val="24"/>
          <w:szCs w:val="24"/>
          <w:lang w:eastAsia="ru-RU"/>
        </w:rPr>
        <w:t>III. Обязательства педагогических работников</w:t>
      </w:r>
    </w:p>
    <w:p w:rsidR="00937082" w:rsidRPr="00375F84" w:rsidRDefault="00937082" w:rsidP="00A76556">
      <w:pPr>
        <w:spacing w:after="0"/>
        <w:jc w:val="center"/>
        <w:rPr>
          <w:rFonts w:ascii="Times New Roman" w:eastAsia="Times New Roman" w:hAnsi="Times New Roman" w:cs="Times New Roman"/>
          <w:b/>
          <w:bCs/>
          <w:sz w:val="24"/>
          <w:szCs w:val="24"/>
          <w:lang w:eastAsia="ru-RU"/>
        </w:rPr>
      </w:pPr>
    </w:p>
    <w:p w:rsidR="00A76556" w:rsidRDefault="00375F84"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3.1 </w:t>
      </w:r>
      <w:r w:rsidR="003E37EC" w:rsidRPr="003E37EC">
        <w:rPr>
          <w:rFonts w:ascii="Times New Roman" w:eastAsia="Times New Roman" w:hAnsi="Times New Roman" w:cs="Times New Roman"/>
          <w:bCs/>
          <w:sz w:val="24"/>
          <w:szCs w:val="24"/>
          <w:lang w:eastAsia="ru-RU"/>
        </w:rPr>
        <w:t xml:space="preserve">. </w:t>
      </w:r>
      <w:r w:rsidR="00A76556" w:rsidRPr="00A76556">
        <w:rPr>
          <w:rFonts w:ascii="Times New Roman" w:eastAsia="Times New Roman" w:hAnsi="Times New Roman" w:cs="Times New Roman"/>
          <w:bCs/>
          <w:sz w:val="24"/>
          <w:szCs w:val="24"/>
          <w:lang w:eastAsia="ru-RU"/>
        </w:rPr>
        <w:t xml:space="preserve">В процессе своей профессиональной деятельности педагогические работники обязаны воздерживаться от: </w:t>
      </w:r>
    </w:p>
    <w:p w:rsidR="00A76556" w:rsidRDefault="00A76556"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w:t>
      </w:r>
      <w:r w:rsidRPr="00A76556">
        <w:rPr>
          <w:rFonts w:ascii="Times New Roman" w:eastAsia="Times New Roman" w:hAnsi="Times New Roman" w:cs="Times New Roman"/>
          <w:bCs/>
          <w:sz w:val="24"/>
          <w:szCs w:val="24"/>
          <w:lang w:eastAsia="ru-RU"/>
        </w:rPr>
        <w:t xml:space="preserve"> поведения, которое могло бы вызвать сомнение в добросовестном исполнении педагогическим работником своих должностных обязанностей, а также избегать конфликтных ситуаций, способных нанести ущерб их репутации или авторитету ОУ; </w:t>
      </w:r>
    </w:p>
    <w:p w:rsidR="00A76556" w:rsidRDefault="00A76556"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r w:rsidRPr="00A76556">
        <w:rPr>
          <w:rFonts w:ascii="Times New Roman" w:eastAsia="Times New Roman" w:hAnsi="Times New Roman" w:cs="Times New Roman"/>
          <w:bCs/>
          <w:sz w:val="24"/>
          <w:szCs w:val="24"/>
          <w:lang w:eastAsia="ru-RU"/>
        </w:rPr>
        <w:t xml:space="preserve">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8F2CE2" w:rsidRDefault="008F2CE2"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00A76556" w:rsidRPr="00A76556">
        <w:rPr>
          <w:rFonts w:ascii="Times New Roman" w:eastAsia="Times New Roman" w:hAnsi="Times New Roman" w:cs="Times New Roman"/>
          <w:bCs/>
          <w:sz w:val="24"/>
          <w:szCs w:val="24"/>
          <w:lang w:eastAsia="ru-RU"/>
        </w:rPr>
        <w:t xml:space="preserve"> резких и циничных выражений оскорбительного характера, связанных с физическими недостатками человека; </w:t>
      </w:r>
    </w:p>
    <w:p w:rsidR="008F2CE2" w:rsidRDefault="008F2CE2"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A76556" w:rsidRPr="00A76556">
        <w:rPr>
          <w:rFonts w:ascii="Times New Roman" w:eastAsia="Times New Roman" w:hAnsi="Times New Roman" w:cs="Times New Roman"/>
          <w:bCs/>
          <w:sz w:val="24"/>
          <w:szCs w:val="24"/>
          <w:lang w:eastAsia="ru-RU"/>
        </w:rPr>
        <w:t xml:space="preserve"> грубости, злой иронии, пренебрежительного тона, заносчивости, предвзятых замечаний, предъявления неправомерных, незаслуженных обвинений; </w:t>
      </w:r>
    </w:p>
    <w:p w:rsidR="008F2CE2" w:rsidRDefault="008F2CE2"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00A76556" w:rsidRPr="00A76556">
        <w:rPr>
          <w:rFonts w:ascii="Times New Roman" w:eastAsia="Times New Roman" w:hAnsi="Times New Roman" w:cs="Times New Roman"/>
          <w:bCs/>
          <w:sz w:val="24"/>
          <w:szCs w:val="24"/>
          <w:lang w:eastAsia="ru-RU"/>
        </w:rPr>
        <w:t xml:space="preserve"> угроз, оскорбительных выражений или реплик, действий, препятствующих нормальному общению или провоцирующих противоправное поведение; </w:t>
      </w:r>
    </w:p>
    <w:p w:rsidR="00A76556" w:rsidRDefault="008F2CE2"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w:t>
      </w:r>
      <w:r w:rsidR="00A76556" w:rsidRPr="00A76556">
        <w:rPr>
          <w:rFonts w:ascii="Times New Roman" w:eastAsia="Times New Roman" w:hAnsi="Times New Roman" w:cs="Times New Roman"/>
          <w:bCs/>
          <w:sz w:val="24"/>
          <w:szCs w:val="24"/>
          <w:lang w:eastAsia="ru-RU"/>
        </w:rPr>
        <w:t xml:space="preserve"> 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r>
        <w:rPr>
          <w:rFonts w:ascii="Times New Roman" w:eastAsia="Times New Roman" w:hAnsi="Times New Roman" w:cs="Times New Roman"/>
          <w:bCs/>
          <w:sz w:val="24"/>
          <w:szCs w:val="24"/>
          <w:lang w:eastAsia="ru-RU"/>
        </w:rPr>
        <w:t>.</w:t>
      </w:r>
    </w:p>
    <w:p w:rsidR="008F2CE2" w:rsidRDefault="008F2CE2" w:rsidP="00A76556">
      <w:pPr>
        <w:spacing w:after="0"/>
        <w:ind w:firstLine="567"/>
        <w:jc w:val="both"/>
        <w:rPr>
          <w:rFonts w:ascii="Times New Roman" w:eastAsia="Times New Roman" w:hAnsi="Times New Roman" w:cs="Times New Roman"/>
          <w:bCs/>
          <w:sz w:val="24"/>
          <w:szCs w:val="24"/>
          <w:lang w:eastAsia="ru-RU"/>
        </w:rPr>
      </w:pPr>
    </w:p>
    <w:p w:rsidR="003E37EC" w:rsidRDefault="008F2CE2"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w:t>
      </w:r>
      <w:r w:rsidR="003E37EC" w:rsidRPr="003E37EC">
        <w:rPr>
          <w:rFonts w:ascii="Times New Roman" w:eastAsia="Times New Roman" w:hAnsi="Times New Roman" w:cs="Times New Roman"/>
          <w:bCs/>
          <w:sz w:val="24"/>
          <w:szCs w:val="24"/>
          <w:lang w:eastAsia="ru-RU"/>
        </w:rPr>
        <w:t xml:space="preserve">Педагогические работники в процессе взаимодействия с обучающимися: </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w:t>
      </w:r>
      <w:r w:rsidRPr="003E37EC">
        <w:rPr>
          <w:rFonts w:ascii="Times New Roman" w:eastAsia="Times New Roman" w:hAnsi="Times New Roman" w:cs="Times New Roman"/>
          <w:bCs/>
          <w:sz w:val="24"/>
          <w:szCs w:val="24"/>
          <w:lang w:eastAsia="ru-RU"/>
        </w:rPr>
        <w:t xml:space="preserve"> признают уникальность, индивидуальность и определенные личные потребности каждого;</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Pr="003E37EC">
        <w:rPr>
          <w:rFonts w:ascii="Times New Roman" w:eastAsia="Times New Roman" w:hAnsi="Times New Roman" w:cs="Times New Roman"/>
          <w:bCs/>
          <w:sz w:val="24"/>
          <w:szCs w:val="24"/>
          <w:lang w:eastAsia="ru-RU"/>
        </w:rPr>
        <w:t>сами выбирают подходящий стиль общения, основанный на взаимном уважении;</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Pr="003E37EC">
        <w:rPr>
          <w:rFonts w:ascii="Times New Roman" w:eastAsia="Times New Roman" w:hAnsi="Times New Roman" w:cs="Times New Roman"/>
          <w:bCs/>
          <w:sz w:val="24"/>
          <w:szCs w:val="24"/>
          <w:lang w:eastAsia="ru-RU"/>
        </w:rPr>
        <w:t>проявляют толерантность;</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Pr="003E37EC">
        <w:rPr>
          <w:rFonts w:ascii="Times New Roman" w:eastAsia="Times New Roman" w:hAnsi="Times New Roman" w:cs="Times New Roman"/>
          <w:bCs/>
          <w:sz w:val="24"/>
          <w:szCs w:val="24"/>
          <w:lang w:eastAsia="ru-RU"/>
        </w:rPr>
        <w:t>защищают их интересы и прилагают все усилия для того, чтобы защитить их от физического и (или) психологического насилия;</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 </w:t>
      </w:r>
      <w:r w:rsidRPr="003E37EC">
        <w:rPr>
          <w:rFonts w:ascii="Times New Roman" w:eastAsia="Times New Roman" w:hAnsi="Times New Roman" w:cs="Times New Roman"/>
          <w:bCs/>
          <w:sz w:val="24"/>
          <w:szCs w:val="24"/>
          <w:lang w:eastAsia="ru-RU"/>
        </w:rPr>
        <w:t>прививают им ценности, созвучные с междунаро</w:t>
      </w:r>
      <w:r w:rsidR="000F2B51">
        <w:rPr>
          <w:rFonts w:ascii="Times New Roman" w:eastAsia="Times New Roman" w:hAnsi="Times New Roman" w:cs="Times New Roman"/>
          <w:bCs/>
          <w:sz w:val="24"/>
          <w:szCs w:val="24"/>
          <w:lang w:eastAsia="ru-RU"/>
        </w:rPr>
        <w:t>дными стандартами прав человека.</w:t>
      </w:r>
    </w:p>
    <w:p w:rsidR="00375F84" w:rsidRPr="00375F84" w:rsidRDefault="00375F84" w:rsidP="00A76556">
      <w:pPr>
        <w:spacing w:after="0"/>
        <w:ind w:firstLine="567"/>
        <w:jc w:val="both"/>
        <w:rPr>
          <w:rFonts w:ascii="Times New Roman" w:eastAsia="Times New Roman" w:hAnsi="Times New Roman" w:cs="Times New Roman"/>
          <w:bCs/>
          <w:sz w:val="24"/>
          <w:szCs w:val="24"/>
          <w:lang w:eastAsia="ru-RU"/>
        </w:rPr>
      </w:pPr>
      <w:r w:rsidRPr="00375F84">
        <w:rPr>
          <w:rFonts w:ascii="Times New Roman" w:eastAsia="Times New Roman" w:hAnsi="Times New Roman" w:cs="Times New Roman"/>
          <w:bCs/>
          <w:sz w:val="24"/>
          <w:szCs w:val="24"/>
          <w:lang w:eastAsia="ru-RU"/>
        </w:rPr>
        <w:t>В процессе взаимодействия с обучающимися педагогические работники обязаны</w:t>
      </w:r>
      <w:r>
        <w:rPr>
          <w:rFonts w:ascii="Times New Roman" w:eastAsia="Times New Roman" w:hAnsi="Times New Roman" w:cs="Times New Roman"/>
          <w:bCs/>
          <w:sz w:val="24"/>
          <w:szCs w:val="24"/>
          <w:lang w:eastAsia="ru-RU"/>
        </w:rPr>
        <w:t xml:space="preserve"> </w:t>
      </w:r>
      <w:r w:rsidRPr="00375F84">
        <w:rPr>
          <w:rFonts w:ascii="Times New Roman" w:eastAsia="Times New Roman" w:hAnsi="Times New Roman" w:cs="Times New Roman"/>
          <w:bCs/>
          <w:sz w:val="24"/>
          <w:szCs w:val="24"/>
          <w:lang w:eastAsia="ru-RU"/>
        </w:rPr>
        <w:t>воздерживаться от:</w:t>
      </w:r>
    </w:p>
    <w:p w:rsidR="00375F84" w:rsidRPr="00375F84" w:rsidRDefault="00375F84"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Pr="00375F84">
        <w:rPr>
          <w:rFonts w:ascii="Times New Roman" w:eastAsia="Times New Roman" w:hAnsi="Times New Roman" w:cs="Times New Roman"/>
          <w:bCs/>
          <w:sz w:val="24"/>
          <w:szCs w:val="24"/>
          <w:lang w:eastAsia="ru-RU"/>
        </w:rPr>
        <w:t>навязывания им своих взглядов, убеждений и предпочтений;</w:t>
      </w:r>
    </w:p>
    <w:p w:rsidR="00375F84" w:rsidRPr="00375F84" w:rsidRDefault="00375F84"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Pr="00375F84">
        <w:rPr>
          <w:rFonts w:ascii="Times New Roman" w:eastAsia="Times New Roman" w:hAnsi="Times New Roman" w:cs="Times New Roman"/>
          <w:bCs/>
          <w:sz w:val="24"/>
          <w:szCs w:val="24"/>
          <w:lang w:eastAsia="ru-RU"/>
        </w:rPr>
        <w:t>оценки их личности и личности их законных представителей;</w:t>
      </w:r>
    </w:p>
    <w:p w:rsidR="00375F84" w:rsidRPr="00375F84" w:rsidRDefault="00375F84"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Pr="00375F84">
        <w:rPr>
          <w:rFonts w:ascii="Times New Roman" w:eastAsia="Times New Roman" w:hAnsi="Times New Roman" w:cs="Times New Roman"/>
          <w:bCs/>
          <w:sz w:val="24"/>
          <w:szCs w:val="24"/>
          <w:lang w:eastAsia="ru-RU"/>
        </w:rPr>
        <w:t>предвзятой и необъективной оценки их деятельности и поступков;</w:t>
      </w:r>
    </w:p>
    <w:p w:rsidR="00375F84" w:rsidRPr="00375F84" w:rsidRDefault="00375F84"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Pr="00375F84">
        <w:rPr>
          <w:rFonts w:ascii="Times New Roman" w:eastAsia="Times New Roman" w:hAnsi="Times New Roman" w:cs="Times New Roman"/>
          <w:bCs/>
          <w:sz w:val="24"/>
          <w:szCs w:val="24"/>
          <w:lang w:eastAsia="ru-RU"/>
        </w:rPr>
        <w:t>предвзятой и необъективной оценки действий законных представителей</w:t>
      </w:r>
      <w:r>
        <w:rPr>
          <w:rFonts w:ascii="Times New Roman" w:eastAsia="Times New Roman" w:hAnsi="Times New Roman" w:cs="Times New Roman"/>
          <w:bCs/>
          <w:sz w:val="24"/>
          <w:szCs w:val="24"/>
          <w:lang w:eastAsia="ru-RU"/>
        </w:rPr>
        <w:t xml:space="preserve"> </w:t>
      </w:r>
      <w:r w:rsidRPr="00375F84">
        <w:rPr>
          <w:rFonts w:ascii="Times New Roman" w:eastAsia="Times New Roman" w:hAnsi="Times New Roman" w:cs="Times New Roman"/>
          <w:bCs/>
          <w:sz w:val="24"/>
          <w:szCs w:val="24"/>
          <w:lang w:eastAsia="ru-RU"/>
        </w:rPr>
        <w:t>учащихся;</w:t>
      </w:r>
    </w:p>
    <w:p w:rsidR="00375F84" w:rsidRPr="00375F84" w:rsidRDefault="00375F84"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 </w:t>
      </w:r>
      <w:r w:rsidR="008F2CE2">
        <w:rPr>
          <w:rFonts w:ascii="Times New Roman" w:eastAsia="Times New Roman" w:hAnsi="Times New Roman" w:cs="Times New Roman"/>
          <w:bCs/>
          <w:sz w:val="24"/>
          <w:szCs w:val="24"/>
          <w:lang w:eastAsia="ru-RU"/>
        </w:rPr>
        <w:t>необоснованного повышения голоса (крика);</w:t>
      </w:r>
    </w:p>
    <w:p w:rsidR="00937082" w:rsidRDefault="00375F84"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е) </w:t>
      </w:r>
      <w:r w:rsidRPr="00375F84">
        <w:rPr>
          <w:rFonts w:ascii="Times New Roman" w:eastAsia="Times New Roman" w:hAnsi="Times New Roman" w:cs="Times New Roman"/>
          <w:bCs/>
          <w:sz w:val="24"/>
          <w:szCs w:val="24"/>
          <w:lang w:eastAsia="ru-RU"/>
        </w:rPr>
        <w:t>проводить на учебных занятиях явную политическую или религиозную</w:t>
      </w:r>
      <w:r>
        <w:rPr>
          <w:rFonts w:ascii="Times New Roman" w:eastAsia="Times New Roman" w:hAnsi="Times New Roman" w:cs="Times New Roman"/>
          <w:bCs/>
          <w:sz w:val="24"/>
          <w:szCs w:val="24"/>
          <w:lang w:eastAsia="ru-RU"/>
        </w:rPr>
        <w:t xml:space="preserve"> </w:t>
      </w:r>
      <w:r w:rsidR="00A76556">
        <w:rPr>
          <w:rFonts w:ascii="Times New Roman" w:eastAsia="Times New Roman" w:hAnsi="Times New Roman" w:cs="Times New Roman"/>
          <w:bCs/>
          <w:sz w:val="24"/>
          <w:szCs w:val="24"/>
          <w:lang w:eastAsia="ru-RU"/>
        </w:rPr>
        <w:t>агитацию.</w:t>
      </w:r>
    </w:p>
    <w:p w:rsidR="00375F84" w:rsidRDefault="00375F84" w:rsidP="00A76556">
      <w:pPr>
        <w:spacing w:after="0"/>
        <w:ind w:firstLine="567"/>
        <w:rPr>
          <w:rFonts w:ascii="Times New Roman" w:eastAsia="Times New Roman" w:hAnsi="Times New Roman" w:cs="Times New Roman"/>
          <w:bCs/>
          <w:sz w:val="24"/>
          <w:szCs w:val="24"/>
          <w:lang w:eastAsia="ru-RU"/>
        </w:rPr>
      </w:pPr>
    </w:p>
    <w:p w:rsidR="003B035D" w:rsidRDefault="008F2CE2"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r w:rsidR="00375F84">
        <w:rPr>
          <w:rFonts w:ascii="Times New Roman" w:eastAsia="Times New Roman" w:hAnsi="Times New Roman" w:cs="Times New Roman"/>
          <w:bCs/>
          <w:sz w:val="24"/>
          <w:szCs w:val="24"/>
          <w:lang w:eastAsia="ru-RU"/>
        </w:rPr>
        <w:t xml:space="preserve"> </w:t>
      </w:r>
      <w:r w:rsidR="003B035D" w:rsidRPr="003B035D">
        <w:rPr>
          <w:rFonts w:ascii="Times New Roman" w:eastAsia="Times New Roman" w:hAnsi="Times New Roman" w:cs="Times New Roman"/>
          <w:bCs/>
          <w:sz w:val="24"/>
          <w:szCs w:val="24"/>
          <w:lang w:eastAsia="ru-RU"/>
        </w:rPr>
        <w:t>Педагогические работники в процессе взаимодействия с законными представителями учащихся должны:</w:t>
      </w:r>
    </w:p>
    <w:p w:rsidR="003B035D" w:rsidRDefault="003B035D"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Pr="003B035D">
        <w:rPr>
          <w:rFonts w:ascii="Times New Roman" w:eastAsia="Times New Roman" w:hAnsi="Times New Roman" w:cs="Times New Roman"/>
          <w:bCs/>
          <w:sz w:val="24"/>
          <w:szCs w:val="24"/>
          <w:lang w:eastAsia="ru-RU"/>
        </w:rPr>
        <w:t>проявлять внимательность, тактичность, доброжелательность, желание помочь</w:t>
      </w:r>
      <w:r>
        <w:rPr>
          <w:rFonts w:ascii="Times New Roman" w:eastAsia="Times New Roman" w:hAnsi="Times New Roman" w:cs="Times New Roman"/>
          <w:bCs/>
          <w:sz w:val="24"/>
          <w:szCs w:val="24"/>
          <w:lang w:eastAsia="ru-RU"/>
        </w:rPr>
        <w:t>;</w:t>
      </w:r>
    </w:p>
    <w:p w:rsidR="003B035D" w:rsidRDefault="003B035D"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Pr="003B035D">
        <w:rPr>
          <w:rFonts w:ascii="Times New Roman" w:eastAsia="Times New Roman" w:hAnsi="Times New Roman" w:cs="Times New Roman"/>
          <w:bCs/>
          <w:sz w:val="24"/>
          <w:szCs w:val="24"/>
          <w:lang w:eastAsia="ru-RU"/>
        </w:rPr>
        <w:t xml:space="preserve">высказываться в </w:t>
      </w:r>
      <w:r>
        <w:rPr>
          <w:rFonts w:ascii="Times New Roman" w:eastAsia="Times New Roman" w:hAnsi="Times New Roman" w:cs="Times New Roman"/>
          <w:bCs/>
          <w:sz w:val="24"/>
          <w:szCs w:val="24"/>
          <w:lang w:eastAsia="ru-RU"/>
        </w:rPr>
        <w:t>корректной и убедительной форме.</w:t>
      </w:r>
    </w:p>
    <w:p w:rsidR="00375F84" w:rsidRDefault="00375F84" w:rsidP="00A76556">
      <w:pPr>
        <w:spacing w:after="0"/>
        <w:ind w:firstLine="567"/>
        <w:jc w:val="both"/>
        <w:rPr>
          <w:rFonts w:ascii="Times New Roman" w:eastAsia="Times New Roman" w:hAnsi="Times New Roman" w:cs="Times New Roman"/>
          <w:bCs/>
          <w:sz w:val="24"/>
          <w:szCs w:val="24"/>
          <w:lang w:eastAsia="ru-RU"/>
        </w:rPr>
      </w:pPr>
      <w:r w:rsidRPr="00375F84">
        <w:rPr>
          <w:rFonts w:ascii="Times New Roman" w:eastAsia="Times New Roman" w:hAnsi="Times New Roman" w:cs="Times New Roman"/>
          <w:bCs/>
          <w:sz w:val="24"/>
          <w:szCs w:val="24"/>
          <w:lang w:eastAsia="ru-RU"/>
        </w:rPr>
        <w:t xml:space="preserve">В процессе взаимодействия с законными представителями учащихся педагогические работники не должны: </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w:t>
      </w:r>
      <w:r w:rsidR="00375F84" w:rsidRPr="00375F84">
        <w:rPr>
          <w:rFonts w:ascii="Times New Roman" w:eastAsia="Times New Roman" w:hAnsi="Times New Roman" w:cs="Times New Roman"/>
          <w:bCs/>
          <w:sz w:val="24"/>
          <w:szCs w:val="24"/>
          <w:lang w:eastAsia="ru-RU"/>
        </w:rPr>
        <w:t xml:space="preserve"> </w:t>
      </w:r>
      <w:r w:rsidRPr="00375F84">
        <w:rPr>
          <w:rFonts w:ascii="Times New Roman" w:eastAsia="Times New Roman" w:hAnsi="Times New Roman" w:cs="Times New Roman"/>
          <w:bCs/>
          <w:sz w:val="24"/>
          <w:szCs w:val="24"/>
          <w:lang w:eastAsia="ru-RU"/>
        </w:rPr>
        <w:t>разговаривать по телефону, игнорируя их присутствие;</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r w:rsidR="00375F84" w:rsidRPr="00375F84">
        <w:rPr>
          <w:rFonts w:ascii="Times New Roman" w:eastAsia="Times New Roman" w:hAnsi="Times New Roman" w:cs="Times New Roman"/>
          <w:bCs/>
          <w:sz w:val="24"/>
          <w:szCs w:val="24"/>
          <w:lang w:eastAsia="ru-RU"/>
        </w:rPr>
        <w:t xml:space="preserve"> перебивать их в грубой форме; </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00375F84" w:rsidRPr="00375F84">
        <w:rPr>
          <w:rFonts w:ascii="Times New Roman" w:eastAsia="Times New Roman" w:hAnsi="Times New Roman" w:cs="Times New Roman"/>
          <w:bCs/>
          <w:sz w:val="24"/>
          <w:szCs w:val="24"/>
          <w:lang w:eastAsia="ru-RU"/>
        </w:rPr>
        <w:t xml:space="preserve"> проявлять раздражение и недовольство по отношению к ним; </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375F84" w:rsidRPr="00375F84">
        <w:rPr>
          <w:rFonts w:ascii="Times New Roman" w:eastAsia="Times New Roman" w:hAnsi="Times New Roman" w:cs="Times New Roman"/>
          <w:bCs/>
          <w:sz w:val="24"/>
          <w:szCs w:val="24"/>
          <w:lang w:eastAsia="ru-RU"/>
        </w:rPr>
        <w:t xml:space="preserve"> </w:t>
      </w:r>
      <w:r w:rsidRPr="00375F84">
        <w:rPr>
          <w:rFonts w:ascii="Times New Roman" w:eastAsia="Times New Roman" w:hAnsi="Times New Roman" w:cs="Times New Roman"/>
          <w:bCs/>
          <w:sz w:val="24"/>
          <w:szCs w:val="24"/>
          <w:lang w:eastAsia="ru-RU"/>
        </w:rPr>
        <w:t xml:space="preserve">разглашать высказанное обучающимся мнение о </w:t>
      </w:r>
      <w:r>
        <w:rPr>
          <w:rFonts w:ascii="Times New Roman" w:eastAsia="Times New Roman" w:hAnsi="Times New Roman" w:cs="Times New Roman"/>
          <w:bCs/>
          <w:sz w:val="24"/>
          <w:szCs w:val="24"/>
          <w:lang w:eastAsia="ru-RU"/>
        </w:rPr>
        <w:t xml:space="preserve">своих законных </w:t>
      </w:r>
      <w:r w:rsidRPr="00375F84">
        <w:rPr>
          <w:rFonts w:ascii="Times New Roman" w:eastAsia="Times New Roman" w:hAnsi="Times New Roman" w:cs="Times New Roman"/>
          <w:bCs/>
          <w:sz w:val="24"/>
          <w:szCs w:val="24"/>
          <w:lang w:eastAsia="ru-RU"/>
        </w:rPr>
        <w:t>представителях;</w:t>
      </w:r>
    </w:p>
    <w:p w:rsidR="003E37EC" w:rsidRDefault="000F2B51" w:rsidP="00A76556">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E37EC">
        <w:rPr>
          <w:rFonts w:ascii="Times New Roman" w:eastAsia="Times New Roman" w:hAnsi="Times New Roman" w:cs="Times New Roman"/>
          <w:bCs/>
          <w:sz w:val="24"/>
          <w:szCs w:val="24"/>
          <w:lang w:eastAsia="ru-RU"/>
        </w:rPr>
        <w:t>д)</w:t>
      </w:r>
      <w:r w:rsidR="00375F84" w:rsidRPr="00375F84">
        <w:rPr>
          <w:rFonts w:ascii="Times New Roman" w:eastAsia="Times New Roman" w:hAnsi="Times New Roman" w:cs="Times New Roman"/>
          <w:bCs/>
          <w:sz w:val="24"/>
          <w:szCs w:val="24"/>
          <w:lang w:eastAsia="ru-RU"/>
        </w:rPr>
        <w:t xml:space="preserve"> </w:t>
      </w:r>
      <w:r w:rsidR="003E37EC" w:rsidRPr="00375F84">
        <w:rPr>
          <w:rFonts w:ascii="Times New Roman" w:eastAsia="Times New Roman" w:hAnsi="Times New Roman" w:cs="Times New Roman"/>
          <w:bCs/>
          <w:sz w:val="24"/>
          <w:szCs w:val="24"/>
          <w:lang w:eastAsia="ru-RU"/>
        </w:rPr>
        <w:t>переносить свое отношение к законным представителям обучающихся на оценку личности и достижений их детей.</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sidRPr="003E37EC">
        <w:rPr>
          <w:rFonts w:ascii="Times New Roman" w:eastAsia="Times New Roman" w:hAnsi="Times New Roman" w:cs="Times New Roman"/>
          <w:bCs/>
          <w:sz w:val="24"/>
          <w:szCs w:val="24"/>
          <w:lang w:eastAsia="ru-RU"/>
        </w:rPr>
        <w:t>В случае конфликтного поведения со стороны за</w:t>
      </w:r>
      <w:r>
        <w:rPr>
          <w:rFonts w:ascii="Times New Roman" w:eastAsia="Times New Roman" w:hAnsi="Times New Roman" w:cs="Times New Roman"/>
          <w:bCs/>
          <w:sz w:val="24"/>
          <w:szCs w:val="24"/>
          <w:lang w:eastAsia="ru-RU"/>
        </w:rPr>
        <w:t>конного представителя учащегося</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sidRPr="003E37EC">
        <w:rPr>
          <w:rFonts w:ascii="Times New Roman" w:eastAsia="Times New Roman" w:hAnsi="Times New Roman" w:cs="Times New Roman"/>
          <w:bCs/>
          <w:sz w:val="24"/>
          <w:szCs w:val="24"/>
          <w:lang w:eastAsia="ru-RU"/>
        </w:rPr>
        <w:t>необходимо принять меры для того, чтобы снять его эмоциональное напряжение, а затем спокойно разъяснить ему порядок решения вопроса.</w:t>
      </w:r>
    </w:p>
    <w:p w:rsidR="003E37EC" w:rsidRDefault="003E37EC" w:rsidP="00A76556">
      <w:pPr>
        <w:spacing w:after="0"/>
        <w:ind w:firstLine="567"/>
        <w:jc w:val="both"/>
        <w:rPr>
          <w:rFonts w:ascii="Times New Roman" w:eastAsia="Times New Roman" w:hAnsi="Times New Roman" w:cs="Times New Roman"/>
          <w:bCs/>
          <w:sz w:val="24"/>
          <w:szCs w:val="24"/>
          <w:lang w:eastAsia="ru-RU"/>
        </w:rPr>
      </w:pPr>
    </w:p>
    <w:p w:rsidR="003E37EC" w:rsidRDefault="008F2CE2"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r w:rsidR="003E37EC">
        <w:rPr>
          <w:rFonts w:ascii="Times New Roman" w:eastAsia="Times New Roman" w:hAnsi="Times New Roman" w:cs="Times New Roman"/>
          <w:bCs/>
          <w:sz w:val="24"/>
          <w:szCs w:val="24"/>
          <w:lang w:eastAsia="ru-RU"/>
        </w:rPr>
        <w:t xml:space="preserve"> </w:t>
      </w:r>
      <w:r w:rsidR="003E37EC" w:rsidRPr="003E37EC">
        <w:rPr>
          <w:rFonts w:ascii="Times New Roman" w:eastAsia="Times New Roman" w:hAnsi="Times New Roman" w:cs="Times New Roman"/>
          <w:bCs/>
          <w:sz w:val="24"/>
          <w:szCs w:val="24"/>
          <w:lang w:eastAsia="ru-RU"/>
        </w:rPr>
        <w:t xml:space="preserve">Педагогические работники в процессе взаимодействия с коллегами: </w:t>
      </w:r>
    </w:p>
    <w:p w:rsidR="000F2B51"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Pr="003E37EC">
        <w:rPr>
          <w:rFonts w:ascii="Times New Roman" w:eastAsia="Times New Roman" w:hAnsi="Times New Roman" w:cs="Times New Roman"/>
          <w:bCs/>
          <w:sz w:val="24"/>
          <w:szCs w:val="24"/>
          <w:lang w:eastAsia="ru-RU"/>
        </w:rPr>
        <w:t>поддерживают атмосферу коллегиальности, уважая их профе</w:t>
      </w:r>
      <w:r w:rsidR="000F2B51">
        <w:rPr>
          <w:rFonts w:ascii="Times New Roman" w:eastAsia="Times New Roman" w:hAnsi="Times New Roman" w:cs="Times New Roman"/>
          <w:bCs/>
          <w:sz w:val="24"/>
          <w:szCs w:val="24"/>
          <w:lang w:eastAsia="ru-RU"/>
        </w:rPr>
        <w:t>ссиональные мнения и убеждения.</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sidRPr="003E37EC">
        <w:rPr>
          <w:rFonts w:ascii="Times New Roman" w:eastAsia="Times New Roman" w:hAnsi="Times New Roman" w:cs="Times New Roman"/>
          <w:bCs/>
          <w:sz w:val="24"/>
          <w:szCs w:val="24"/>
          <w:lang w:eastAsia="ru-RU"/>
        </w:rPr>
        <w:t xml:space="preserve">В процессе взаимодействия с коллегами педагогические работники обязаны воздерживаться от: </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w:t>
      </w:r>
      <w:r w:rsidRPr="003E37EC">
        <w:rPr>
          <w:rFonts w:ascii="Times New Roman" w:eastAsia="Times New Roman" w:hAnsi="Times New Roman" w:cs="Times New Roman"/>
          <w:bCs/>
          <w:sz w:val="24"/>
          <w:szCs w:val="24"/>
          <w:lang w:eastAsia="ru-RU"/>
        </w:rPr>
        <w:t xml:space="preserve"> пренебрежительных отзывов о работе других педагогических работников или проведения необоснованного сравнения их работы со своей; </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r w:rsidRPr="003E37EC">
        <w:rPr>
          <w:rFonts w:ascii="Times New Roman" w:eastAsia="Times New Roman" w:hAnsi="Times New Roman" w:cs="Times New Roman"/>
          <w:bCs/>
          <w:sz w:val="24"/>
          <w:szCs w:val="24"/>
          <w:lang w:eastAsia="ru-RU"/>
        </w:rPr>
        <w:t xml:space="preserve"> предвзятого и необъективного отношения к коллегам; </w:t>
      </w:r>
    </w:p>
    <w:p w:rsidR="003E37EC" w:rsidRDefault="003E37EC" w:rsidP="00A76556">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Pr="003E37EC">
        <w:rPr>
          <w:rFonts w:ascii="Times New Roman" w:eastAsia="Times New Roman" w:hAnsi="Times New Roman" w:cs="Times New Roman"/>
          <w:bCs/>
          <w:sz w:val="24"/>
          <w:szCs w:val="24"/>
          <w:lang w:eastAsia="ru-RU"/>
        </w:rPr>
        <w:t xml:space="preserve"> обсуждения их недостатков и личной жизни.</w:t>
      </w:r>
    </w:p>
    <w:p w:rsidR="00AB26BA" w:rsidRDefault="00AB26BA" w:rsidP="00A76556">
      <w:pPr>
        <w:spacing w:after="0"/>
        <w:ind w:firstLine="567"/>
        <w:jc w:val="both"/>
        <w:rPr>
          <w:rFonts w:ascii="Times New Roman" w:eastAsia="Times New Roman" w:hAnsi="Times New Roman" w:cs="Times New Roman"/>
          <w:bCs/>
          <w:sz w:val="24"/>
          <w:szCs w:val="24"/>
          <w:lang w:eastAsia="ru-RU"/>
        </w:rPr>
      </w:pPr>
    </w:p>
    <w:p w:rsidR="00AB26BA" w:rsidRPr="00AB26BA" w:rsidRDefault="00AB26BA" w:rsidP="00AB26BA">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3.5 </w:t>
      </w:r>
      <w:proofErr w:type="gramStart"/>
      <w:r>
        <w:rPr>
          <w:rFonts w:ascii="Times New Roman" w:eastAsia="Times New Roman" w:hAnsi="Times New Roman" w:cs="Times New Roman"/>
          <w:bCs/>
          <w:sz w:val="24"/>
          <w:szCs w:val="24"/>
          <w:lang w:eastAsia="ru-RU"/>
        </w:rPr>
        <w:t>В</w:t>
      </w:r>
      <w:proofErr w:type="gramEnd"/>
      <w:r>
        <w:rPr>
          <w:rFonts w:ascii="Times New Roman" w:eastAsia="Times New Roman" w:hAnsi="Times New Roman" w:cs="Times New Roman"/>
          <w:bCs/>
          <w:sz w:val="24"/>
          <w:szCs w:val="24"/>
          <w:lang w:eastAsia="ru-RU"/>
        </w:rPr>
        <w:t xml:space="preserve"> рамках антикоррупционного поведения сотрудники учреждения обязаны:</w:t>
      </w:r>
    </w:p>
    <w:p w:rsidR="00AB26BA" w:rsidRPr="00AB26BA" w:rsidRDefault="00AB26BA" w:rsidP="00AB26BA">
      <w:pPr>
        <w:spacing w:after="0"/>
        <w:ind w:firstLine="567"/>
        <w:jc w:val="both"/>
        <w:rPr>
          <w:rFonts w:ascii="Times New Roman" w:eastAsia="Times New Roman" w:hAnsi="Times New Roman" w:cs="Times New Roman"/>
          <w:bCs/>
          <w:sz w:val="24"/>
          <w:szCs w:val="24"/>
          <w:lang w:eastAsia="ru-RU"/>
        </w:rPr>
      </w:pPr>
    </w:p>
    <w:p w:rsidR="00AB26BA" w:rsidRPr="00AB26BA" w:rsidRDefault="00AB26BA" w:rsidP="00AB26BA">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с</w:t>
      </w:r>
      <w:r w:rsidRPr="00AB26BA">
        <w:rPr>
          <w:rFonts w:ascii="Times New Roman" w:eastAsia="Times New Roman" w:hAnsi="Times New Roman" w:cs="Times New Roman"/>
          <w:bCs/>
          <w:sz w:val="24"/>
          <w:szCs w:val="24"/>
          <w:lang w:eastAsia="ru-RU"/>
        </w:rPr>
        <w:t>отрудник при исполнении им должностных обязанностей не должен допускать личной заинтересованности, которая приводим или может пр</w:t>
      </w:r>
      <w:r>
        <w:rPr>
          <w:rFonts w:ascii="Times New Roman" w:eastAsia="Times New Roman" w:hAnsi="Times New Roman" w:cs="Times New Roman"/>
          <w:bCs/>
          <w:sz w:val="24"/>
          <w:szCs w:val="24"/>
          <w:lang w:eastAsia="ru-RU"/>
        </w:rPr>
        <w:t>ивести к конфликту интересов;</w:t>
      </w:r>
    </w:p>
    <w:p w:rsidR="00AB26BA" w:rsidRPr="00AB26BA" w:rsidRDefault="00AB26BA" w:rsidP="00AB26BA">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 с</w:t>
      </w:r>
      <w:r w:rsidRPr="00AB26BA">
        <w:rPr>
          <w:rFonts w:ascii="Times New Roman" w:eastAsia="Times New Roman" w:hAnsi="Times New Roman" w:cs="Times New Roman"/>
          <w:bCs/>
          <w:sz w:val="24"/>
          <w:szCs w:val="24"/>
          <w:lang w:eastAsia="ru-RU"/>
        </w:rPr>
        <w:t>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w:t>
      </w:r>
      <w:r>
        <w:rPr>
          <w:rFonts w:ascii="Times New Roman" w:eastAsia="Times New Roman" w:hAnsi="Times New Roman" w:cs="Times New Roman"/>
          <w:bCs/>
          <w:sz w:val="24"/>
          <w:szCs w:val="24"/>
          <w:lang w:eastAsia="ru-RU"/>
        </w:rPr>
        <w:t>ые вознаграждения);</w:t>
      </w:r>
    </w:p>
    <w:p w:rsidR="00AB26BA" w:rsidRDefault="00AB26BA" w:rsidP="00AB26BA">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w:t>
      </w:r>
      <w:r w:rsidRPr="00AB26BA">
        <w:rPr>
          <w:rFonts w:ascii="Times New Roman" w:eastAsia="Times New Roman" w:hAnsi="Times New Roman" w:cs="Times New Roman"/>
          <w:bCs/>
          <w:sz w:val="24"/>
          <w:szCs w:val="24"/>
          <w:lang w:eastAsia="ru-RU"/>
        </w:rPr>
        <w:t>отрудники должны уважительно и доброжелательно общаться с клиентами; не имеют права побуждать  их организовывать для сотрудников Учреждения угощения, поздравления и дарение подарков.</w:t>
      </w:r>
    </w:p>
    <w:p w:rsidR="00A76556" w:rsidRDefault="00A76556" w:rsidP="00A76556">
      <w:pPr>
        <w:spacing w:after="0"/>
        <w:jc w:val="center"/>
        <w:rPr>
          <w:rFonts w:ascii="Times New Roman" w:eastAsia="Times New Roman" w:hAnsi="Times New Roman" w:cs="Times New Roman"/>
          <w:b/>
          <w:bCs/>
          <w:sz w:val="24"/>
          <w:szCs w:val="24"/>
          <w:lang w:eastAsia="ru-RU"/>
        </w:rPr>
      </w:pPr>
    </w:p>
    <w:p w:rsidR="00937082" w:rsidRPr="00937082" w:rsidRDefault="000F2B51" w:rsidP="00A76556">
      <w:pPr>
        <w:spacing w:after="0"/>
        <w:jc w:val="center"/>
        <w:rPr>
          <w:rFonts w:ascii="Times New Roman" w:eastAsia="Times New Roman" w:hAnsi="Times New Roman" w:cs="Times New Roman"/>
          <w:sz w:val="21"/>
          <w:szCs w:val="21"/>
          <w:lang w:eastAsia="ru-RU"/>
        </w:rPr>
      </w:pPr>
      <w:r w:rsidRPr="000F2B51">
        <w:rPr>
          <w:rFonts w:ascii="Times New Roman" w:eastAsia="Times New Roman" w:hAnsi="Times New Roman" w:cs="Times New Roman"/>
          <w:b/>
          <w:bCs/>
          <w:sz w:val="24"/>
          <w:szCs w:val="24"/>
          <w:lang w:val="en-US" w:eastAsia="ru-RU"/>
        </w:rPr>
        <w:t>IV</w:t>
      </w:r>
      <w:r w:rsidR="00937082" w:rsidRPr="00937082">
        <w:rPr>
          <w:rFonts w:ascii="Times New Roman" w:eastAsia="Times New Roman" w:hAnsi="Times New Roman" w:cs="Times New Roman"/>
          <w:b/>
          <w:bCs/>
          <w:sz w:val="24"/>
          <w:szCs w:val="24"/>
          <w:lang w:eastAsia="ru-RU"/>
        </w:rPr>
        <w:t>. Реализация права педагогических работников</w:t>
      </w:r>
    </w:p>
    <w:p w:rsidR="00937082" w:rsidRPr="00937082" w:rsidRDefault="00937082" w:rsidP="00A76556">
      <w:pPr>
        <w:spacing w:after="0"/>
        <w:jc w:val="center"/>
        <w:rPr>
          <w:rFonts w:ascii="Times New Roman" w:eastAsia="Times New Roman" w:hAnsi="Times New Roman" w:cs="Times New Roman"/>
          <w:sz w:val="21"/>
          <w:szCs w:val="21"/>
          <w:lang w:eastAsia="ru-RU"/>
        </w:rPr>
      </w:pPr>
      <w:r w:rsidRPr="00937082">
        <w:rPr>
          <w:rFonts w:ascii="Times New Roman" w:eastAsia="Times New Roman" w:hAnsi="Times New Roman" w:cs="Times New Roman"/>
          <w:b/>
          <w:bCs/>
          <w:sz w:val="24"/>
          <w:szCs w:val="24"/>
          <w:lang w:eastAsia="ru-RU"/>
        </w:rPr>
        <w:t>на справедливое и объективное расследование нарушения норм</w:t>
      </w:r>
    </w:p>
    <w:p w:rsidR="00937082" w:rsidRPr="00937082" w:rsidRDefault="00937082" w:rsidP="00A76556">
      <w:pPr>
        <w:spacing w:after="0"/>
        <w:jc w:val="center"/>
        <w:rPr>
          <w:rFonts w:ascii="Times New Roman" w:eastAsia="Times New Roman" w:hAnsi="Times New Roman" w:cs="Times New Roman"/>
          <w:sz w:val="21"/>
          <w:szCs w:val="21"/>
          <w:lang w:eastAsia="ru-RU"/>
        </w:rPr>
      </w:pPr>
      <w:r w:rsidRPr="00937082">
        <w:rPr>
          <w:rFonts w:ascii="Times New Roman" w:eastAsia="Times New Roman" w:hAnsi="Times New Roman" w:cs="Times New Roman"/>
          <w:b/>
          <w:bCs/>
          <w:sz w:val="24"/>
          <w:szCs w:val="24"/>
          <w:lang w:eastAsia="ru-RU"/>
        </w:rPr>
        <w:t>профессиональной этики педагогических работников</w:t>
      </w:r>
    </w:p>
    <w:p w:rsidR="00937082" w:rsidRPr="00937082" w:rsidRDefault="00937082" w:rsidP="00A76556">
      <w:pPr>
        <w:spacing w:after="0"/>
        <w:jc w:val="center"/>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 </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375F84" w:rsidRDefault="00937082" w:rsidP="00A76556">
      <w:pPr>
        <w:spacing w:after="0"/>
        <w:ind w:firstLine="540"/>
        <w:jc w:val="both"/>
        <w:rPr>
          <w:rFonts w:ascii="Times New Roman" w:eastAsia="Times New Roman" w:hAnsi="Times New Roman" w:cs="Times New Roman"/>
          <w:sz w:val="24"/>
          <w:szCs w:val="24"/>
          <w:lang w:eastAsia="ru-RU"/>
        </w:rPr>
      </w:pPr>
      <w:r w:rsidRPr="00937082">
        <w:rPr>
          <w:rFonts w:ascii="Times New Roman" w:eastAsia="Times New Roman" w:hAnsi="Times New Roman" w:cs="Times New Roman"/>
          <w:sz w:val="24"/>
          <w:szCs w:val="24"/>
          <w:lang w:eastAsia="ru-RU"/>
        </w:rPr>
        <w:t xml:space="preserve">Случаи нарушения норм профессиональной этики педагогических работников, установленных </w:t>
      </w:r>
      <w:hyperlink w:anchor="p56" w:history="1">
        <w:r w:rsidRPr="00937082">
          <w:rPr>
            <w:rFonts w:ascii="Times New Roman" w:eastAsia="Times New Roman" w:hAnsi="Times New Roman" w:cs="Times New Roman"/>
            <w:color w:val="0000FF"/>
            <w:sz w:val="24"/>
            <w:szCs w:val="24"/>
            <w:lang w:eastAsia="ru-RU"/>
          </w:rPr>
          <w:t>разделом II</w:t>
        </w:r>
      </w:hyperlink>
      <w:r w:rsidRPr="00937082">
        <w:rPr>
          <w:rFonts w:ascii="Times New Roman" w:eastAsia="Times New Roman" w:hAnsi="Times New Roman" w:cs="Times New Roman"/>
          <w:sz w:val="24"/>
          <w:szCs w:val="24"/>
          <w:lang w:eastAsia="ru-RU"/>
        </w:rPr>
        <w:t xml:space="preserve"> настоящего Положения, рассматриваются комиссией по урегулированию споров между участниками образовательных отношений</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lastRenderedPageBreak/>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937082" w:rsidRPr="00937082" w:rsidRDefault="00937082" w:rsidP="00A76556">
      <w:pPr>
        <w:spacing w:after="0"/>
        <w:ind w:firstLine="54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937082" w:rsidRPr="00937082" w:rsidRDefault="00937082" w:rsidP="00A76556">
      <w:pPr>
        <w:spacing w:after="0"/>
        <w:jc w:val="both"/>
        <w:rPr>
          <w:rFonts w:ascii="Verdana" w:eastAsia="Times New Roman" w:hAnsi="Verdana" w:cs="Times New Roman"/>
          <w:sz w:val="21"/>
          <w:szCs w:val="21"/>
          <w:lang w:eastAsia="ru-RU"/>
        </w:rPr>
      </w:pPr>
      <w:r w:rsidRPr="00937082">
        <w:rPr>
          <w:rFonts w:ascii="Times New Roman" w:eastAsia="Times New Roman" w:hAnsi="Times New Roman" w:cs="Times New Roman"/>
          <w:sz w:val="24"/>
          <w:szCs w:val="24"/>
          <w:lang w:eastAsia="ru-RU"/>
        </w:rPr>
        <w:t> </w:t>
      </w:r>
    </w:p>
    <w:p w:rsidR="000F2B51" w:rsidRPr="000F2B51" w:rsidRDefault="000F2B51" w:rsidP="00A76556">
      <w:pPr>
        <w:jc w:val="center"/>
        <w:rPr>
          <w:rFonts w:ascii="Times New Roman" w:hAnsi="Times New Roman" w:cs="Times New Roman"/>
          <w:b/>
          <w:sz w:val="24"/>
          <w:szCs w:val="24"/>
        </w:rPr>
      </w:pPr>
      <w:r w:rsidRPr="000F2B51">
        <w:rPr>
          <w:rFonts w:ascii="Times New Roman" w:hAnsi="Times New Roman" w:cs="Times New Roman"/>
          <w:b/>
          <w:sz w:val="24"/>
          <w:szCs w:val="24"/>
        </w:rPr>
        <w:t xml:space="preserve"> </w:t>
      </w:r>
      <w:r w:rsidRPr="000F2B51">
        <w:rPr>
          <w:rFonts w:ascii="Times New Roman" w:hAnsi="Times New Roman" w:cs="Times New Roman"/>
          <w:b/>
          <w:sz w:val="24"/>
          <w:szCs w:val="24"/>
          <w:lang w:val="en-US"/>
        </w:rPr>
        <w:t>V</w:t>
      </w:r>
      <w:r w:rsidRPr="000F2B51">
        <w:rPr>
          <w:rFonts w:ascii="Times New Roman" w:hAnsi="Times New Roman" w:cs="Times New Roman"/>
          <w:b/>
          <w:sz w:val="24"/>
          <w:szCs w:val="24"/>
        </w:rPr>
        <w:t>. Ответственность за нарушение настоящего Положения</w:t>
      </w:r>
    </w:p>
    <w:p w:rsidR="00DE5E04" w:rsidRDefault="000F2B51" w:rsidP="00A76556">
      <w:pPr>
        <w:ind w:firstLine="708"/>
        <w:rPr>
          <w:rFonts w:ascii="Times New Roman" w:hAnsi="Times New Roman" w:cs="Times New Roman"/>
          <w:sz w:val="24"/>
          <w:szCs w:val="24"/>
        </w:rPr>
      </w:pPr>
      <w:r w:rsidRPr="000F2B51">
        <w:rPr>
          <w:rFonts w:ascii="Times New Roman" w:hAnsi="Times New Roman" w:cs="Times New Roman"/>
          <w:sz w:val="24"/>
          <w:szCs w:val="24"/>
        </w:rPr>
        <w:t xml:space="preserve">Нарушение требований настоящего </w:t>
      </w:r>
      <w:r>
        <w:rPr>
          <w:rFonts w:ascii="Times New Roman" w:hAnsi="Times New Roman" w:cs="Times New Roman"/>
          <w:sz w:val="24"/>
          <w:szCs w:val="24"/>
        </w:rPr>
        <w:t xml:space="preserve">Положения квалифицируется как </w:t>
      </w:r>
      <w:r w:rsidRPr="000F2B51">
        <w:rPr>
          <w:rFonts w:ascii="Times New Roman" w:hAnsi="Times New Roman" w:cs="Times New Roman"/>
          <w:sz w:val="24"/>
          <w:szCs w:val="24"/>
        </w:rPr>
        <w:t xml:space="preserve">неисполнение или ненадлежащее исполнение </w:t>
      </w:r>
      <w:r>
        <w:rPr>
          <w:rFonts w:ascii="Times New Roman" w:hAnsi="Times New Roman" w:cs="Times New Roman"/>
          <w:sz w:val="24"/>
          <w:szCs w:val="24"/>
        </w:rPr>
        <w:t>педагогическим работником своих обязанностей.</w:t>
      </w:r>
    </w:p>
    <w:p w:rsidR="00A76556" w:rsidRPr="00A76556" w:rsidRDefault="00A76556" w:rsidP="00A76556">
      <w:pPr>
        <w:ind w:firstLine="708"/>
        <w:rPr>
          <w:rFonts w:ascii="Times New Roman" w:hAnsi="Times New Roman" w:cs="Times New Roman"/>
          <w:sz w:val="28"/>
          <w:szCs w:val="28"/>
        </w:rPr>
      </w:pPr>
    </w:p>
    <w:sectPr w:rsidR="00A76556" w:rsidRPr="00A76556" w:rsidSect="000F2B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FB"/>
    <w:rsid w:val="000F2B51"/>
    <w:rsid w:val="00160A01"/>
    <w:rsid w:val="00234BFB"/>
    <w:rsid w:val="00375F84"/>
    <w:rsid w:val="003B035D"/>
    <w:rsid w:val="003E37EC"/>
    <w:rsid w:val="00411AB9"/>
    <w:rsid w:val="004D37E8"/>
    <w:rsid w:val="00681817"/>
    <w:rsid w:val="006B5B4B"/>
    <w:rsid w:val="007D348A"/>
    <w:rsid w:val="008F2CE2"/>
    <w:rsid w:val="008F36F7"/>
    <w:rsid w:val="00937082"/>
    <w:rsid w:val="0099372C"/>
    <w:rsid w:val="00A76556"/>
    <w:rsid w:val="00AB26BA"/>
    <w:rsid w:val="00DE5E04"/>
    <w:rsid w:val="00E24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EC4"/>
  <w15:docId w15:val="{03E37F0C-E8B1-4933-9ED1-6D8F8476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5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5864">
      <w:bodyDiv w:val="1"/>
      <w:marLeft w:val="0"/>
      <w:marRight w:val="0"/>
      <w:marTop w:val="0"/>
      <w:marBottom w:val="0"/>
      <w:divBdr>
        <w:top w:val="none" w:sz="0" w:space="0" w:color="auto"/>
        <w:left w:val="none" w:sz="0" w:space="0" w:color="auto"/>
        <w:bottom w:val="none" w:sz="0" w:space="0" w:color="auto"/>
        <w:right w:val="none" w:sz="0" w:space="0" w:color="auto"/>
      </w:divBdr>
    </w:div>
    <w:div w:id="307635343">
      <w:bodyDiv w:val="1"/>
      <w:marLeft w:val="0"/>
      <w:marRight w:val="0"/>
      <w:marTop w:val="0"/>
      <w:marBottom w:val="0"/>
      <w:divBdr>
        <w:top w:val="none" w:sz="0" w:space="0" w:color="auto"/>
        <w:left w:val="none" w:sz="0" w:space="0" w:color="auto"/>
        <w:bottom w:val="none" w:sz="0" w:space="0" w:color="auto"/>
        <w:right w:val="none" w:sz="0" w:space="0" w:color="auto"/>
      </w:divBdr>
    </w:div>
    <w:div w:id="164824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1389</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Reset</dc:creator>
  <cp:lastModifiedBy>Пользователь Windows</cp:lastModifiedBy>
  <cp:revision>4</cp:revision>
  <dcterms:created xsi:type="dcterms:W3CDTF">2019-12-16T06:29:00Z</dcterms:created>
  <dcterms:modified xsi:type="dcterms:W3CDTF">2024-09-04T07:14:00Z</dcterms:modified>
</cp:coreProperties>
</file>